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1EE87F" w14:textId="7CF83BC0" w:rsidR="008A68EF" w:rsidRPr="00DF3A51" w:rsidRDefault="00AD0C8A" w:rsidP="00081545">
      <w:pPr>
        <w:pStyle w:val="Lv1-H"/>
        <w:numPr>
          <w:ilvl w:val="0"/>
          <w:numId w:val="0"/>
        </w:num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Psalm 119- David’s enthrallment with the Torah</w:t>
      </w:r>
    </w:p>
    <w:p w14:paraId="78CA4C37" w14:textId="340456F9" w:rsidR="008828CF" w:rsidRPr="00DF3A51" w:rsidRDefault="00AD0C8A" w:rsidP="008828CF">
      <w:pPr>
        <w:pStyle w:val="Lv1-H"/>
        <w:rPr>
          <w:rFonts w:ascii="Arial" w:hAnsi="Arial" w:cs="Arial"/>
        </w:rPr>
      </w:pPr>
      <w:r>
        <w:rPr>
          <w:rFonts w:ascii="Arial" w:hAnsi="Arial" w:cs="Arial"/>
        </w:rPr>
        <w:t>David’s mesmirazation with the torah</w:t>
      </w:r>
    </w:p>
    <w:p w14:paraId="09DB0D42" w14:textId="030E1C5E" w:rsidR="00AD0C8A" w:rsidRDefault="00AD0C8A" w:rsidP="00E871DE">
      <w:pPr>
        <w:pStyle w:val="Lv2-J"/>
        <w:rPr>
          <w:rFonts w:ascii="Arial" w:hAnsi="Arial" w:cs="Arial"/>
        </w:rPr>
      </w:pPr>
      <w:r>
        <w:rPr>
          <w:rFonts w:ascii="Arial" w:hAnsi="Arial" w:cs="Arial"/>
        </w:rPr>
        <w:t>David is enthralled with the Torah</w:t>
      </w:r>
    </w:p>
    <w:p w14:paraId="46077AF7" w14:textId="25895BA3" w:rsidR="00416B02" w:rsidRDefault="00AD0C8A" w:rsidP="00AD0C8A">
      <w:pPr>
        <w:pStyle w:val="Lv3-K"/>
      </w:pPr>
      <w:r>
        <w:t>Enthrallment- the capture the fascinated attention of; charm, enchant, bewitch, transfix</w:t>
      </w:r>
    </w:p>
    <w:p w14:paraId="36FABF77" w14:textId="2B64FD0A" w:rsidR="00AD0C8A" w:rsidRDefault="00AD0C8A" w:rsidP="00AD0C8A">
      <w:pPr>
        <w:pStyle w:val="Lv3-K"/>
      </w:pPr>
      <w:r>
        <w:t>To be under the spell of the Torah</w:t>
      </w:r>
    </w:p>
    <w:p w14:paraId="79FAF3B9" w14:textId="24B466F2" w:rsidR="00AD0C8A" w:rsidRPr="00DF3A51" w:rsidRDefault="00AD0C8A" w:rsidP="00AD0C8A">
      <w:pPr>
        <w:pStyle w:val="Lv3-K"/>
      </w:pPr>
      <w:r>
        <w:t>Many would argue that such was the case for the Old Testament believers “but…”</w:t>
      </w:r>
    </w:p>
    <w:p w14:paraId="19753969" w14:textId="3D28512A" w:rsidR="00E871DE" w:rsidRDefault="00AD0C8A" w:rsidP="00E871DE">
      <w:pPr>
        <w:pStyle w:val="Lv3-K"/>
        <w:rPr>
          <w:rFonts w:ascii="Arial" w:hAnsi="Arial" w:cs="Arial"/>
        </w:rPr>
      </w:pPr>
      <w:r>
        <w:rPr>
          <w:rFonts w:ascii="Arial" w:hAnsi="Arial" w:cs="Arial"/>
        </w:rPr>
        <w:t>David would argue differently; I believe we must seek to grasp (not mentally, but literally take hold of) the elusive emotion that David feels towards YHWH’s instruction.</w:t>
      </w:r>
    </w:p>
    <w:p w14:paraId="0E0050CC" w14:textId="7DCADB62" w:rsidR="00AD0C8A" w:rsidRPr="00AD0C8A" w:rsidRDefault="00AD0C8A" w:rsidP="00AD0C8A">
      <w:pPr>
        <w:pStyle w:val="Lv3-K"/>
        <w:rPr>
          <w:i/>
        </w:rPr>
      </w:pPr>
      <w:r>
        <w:t xml:space="preserve">The hinge upon which the Scripture swings. The foundation upon which the Scriptures are built. The anchor by which the Scriptures rest calmly in the same place they always have. </w:t>
      </w:r>
      <w:r w:rsidRPr="00AD0C8A">
        <w:rPr>
          <w:i/>
        </w:rPr>
        <w:t>It is YHWH’s instruction.</w:t>
      </w:r>
    </w:p>
    <w:p w14:paraId="13863DB8" w14:textId="0943CC9A" w:rsidR="00AD0C8A" w:rsidRDefault="00AD0C8A" w:rsidP="00AD0C8A">
      <w:pPr>
        <w:pStyle w:val="Lv2-J"/>
      </w:pPr>
      <w:r>
        <w:t xml:space="preserve">David leaves nothing out when describing how all consuming the Torah is. It is </w:t>
      </w:r>
      <w:r w:rsidR="00C9230E">
        <w:t>the basket in which he unapologetically puts all of his eggs.</w:t>
      </w:r>
    </w:p>
    <w:p w14:paraId="18339B6E" w14:textId="468A7401" w:rsidR="00AD0C8A" w:rsidRPr="00AD0C8A" w:rsidRDefault="00AD0C8A" w:rsidP="00AD0C8A">
      <w:pPr>
        <w:pStyle w:val="Lv1-H"/>
      </w:pPr>
      <w:r>
        <w:t xml:space="preserve">The 25 verses </w:t>
      </w:r>
    </w:p>
    <w:p w14:paraId="691D3D9C" w14:textId="77777777" w:rsidR="00AD0C8A" w:rsidRDefault="00AD0C8A" w:rsidP="00AD0C8A">
      <w:pPr>
        <w:pStyle w:val="Lv2-J"/>
      </w:pPr>
      <w:r>
        <w:t xml:space="preserve">The word </w:t>
      </w:r>
      <w:proofErr w:type="spellStart"/>
      <w:proofErr w:type="gramStart"/>
      <w:r>
        <w:rPr>
          <w:i/>
        </w:rPr>
        <w:t>torah</w:t>
      </w:r>
      <w:proofErr w:type="spellEnd"/>
      <w:r>
        <w:rPr>
          <w:i/>
        </w:rPr>
        <w:t xml:space="preserve"> </w:t>
      </w:r>
      <w:r>
        <w:t xml:space="preserve"> itself</w:t>
      </w:r>
      <w:proofErr w:type="gramEnd"/>
      <w:r>
        <w:t xml:space="preserve"> is found 25 times in Psalm 119, and 214 times in the Old Testament. However the things found in Torah are mentioned countless times.</w:t>
      </w:r>
    </w:p>
    <w:p w14:paraId="09A1DD6F" w14:textId="3D470678" w:rsidR="00AD0C8A" w:rsidRPr="00AD0C8A" w:rsidRDefault="00AD0C8A" w:rsidP="00C9230E">
      <w:pPr>
        <w:pStyle w:val="Lv3-K"/>
        <w:rPr>
          <w:rFonts w:ascii="Arial" w:hAnsi="Arial" w:cs="Arial"/>
        </w:rPr>
      </w:pPr>
      <w:r>
        <w:t xml:space="preserve">V. 1- How blessed is the man whose way is blameless, who walk in the </w:t>
      </w:r>
      <w:proofErr w:type="spellStart"/>
      <w:r>
        <w:rPr>
          <w:i/>
        </w:rPr>
        <w:t>torah</w:t>
      </w:r>
      <w:proofErr w:type="spellEnd"/>
      <w:r>
        <w:rPr>
          <w:i/>
        </w:rPr>
        <w:t xml:space="preserve"> </w:t>
      </w:r>
      <w:r>
        <w:t>of YHWH.</w:t>
      </w:r>
    </w:p>
    <w:p w14:paraId="20EB3786" w14:textId="12D79CE2" w:rsidR="00AD0C8A" w:rsidRDefault="00C9230E" w:rsidP="00C9230E">
      <w:pPr>
        <w:pStyle w:val="Lv3-K"/>
      </w:pPr>
      <w:r>
        <w:t xml:space="preserve">V. 18- Open my eyes, that I may behold wondrous things from your </w:t>
      </w:r>
      <w:proofErr w:type="spellStart"/>
      <w:r>
        <w:t>torah</w:t>
      </w:r>
      <w:proofErr w:type="spellEnd"/>
      <w:r>
        <w:t>.</w:t>
      </w:r>
    </w:p>
    <w:p w14:paraId="1ABC1C12" w14:textId="6A4738A3" w:rsidR="00C9230E" w:rsidRDefault="00C9230E" w:rsidP="00C9230E">
      <w:pPr>
        <w:pStyle w:val="Lv3-K"/>
      </w:pPr>
      <w:r>
        <w:t xml:space="preserve">V. 29- </w:t>
      </w:r>
      <w:proofErr w:type="gramStart"/>
      <w:r>
        <w:t>Remove</w:t>
      </w:r>
      <w:proofErr w:type="gramEnd"/>
      <w:r>
        <w:t xml:space="preserve"> the false way from me and graciously grant me Your Torah.</w:t>
      </w:r>
    </w:p>
    <w:p w14:paraId="24ABB4E3" w14:textId="6C642EA4" w:rsidR="00C9230E" w:rsidRDefault="00C9230E" w:rsidP="00C9230E">
      <w:pPr>
        <w:pStyle w:val="Lv3-K"/>
      </w:pPr>
      <w:r>
        <w:t xml:space="preserve">V. 34 </w:t>
      </w:r>
      <w:proofErr w:type="gramStart"/>
      <w:r>
        <w:t>Give</w:t>
      </w:r>
      <w:proofErr w:type="gramEnd"/>
      <w:r>
        <w:t xml:space="preserve"> me understanding that I may observe Your Torah and keep it with all of my heart.</w:t>
      </w:r>
    </w:p>
    <w:p w14:paraId="6E667A06" w14:textId="643B7932" w:rsidR="00C9230E" w:rsidRDefault="00C9230E" w:rsidP="00C9230E">
      <w:pPr>
        <w:pStyle w:val="Lv3-K"/>
      </w:pPr>
      <w:r>
        <w:t xml:space="preserve">V. 44 </w:t>
      </w:r>
      <w:proofErr w:type="gramStart"/>
      <w:r>
        <w:t>So</w:t>
      </w:r>
      <w:proofErr w:type="gramEnd"/>
      <w:r>
        <w:t xml:space="preserve"> I will keep Your Torah continually, forever and ever.</w:t>
      </w:r>
    </w:p>
    <w:p w14:paraId="71FB20D4" w14:textId="60D3B029" w:rsidR="00C9230E" w:rsidRDefault="00C9230E" w:rsidP="00C9230E">
      <w:pPr>
        <w:pStyle w:val="Lv3-K"/>
      </w:pPr>
      <w:r>
        <w:t xml:space="preserve">V. 51 </w:t>
      </w:r>
      <w:proofErr w:type="gramStart"/>
      <w:r>
        <w:t>The</w:t>
      </w:r>
      <w:proofErr w:type="gramEnd"/>
      <w:r>
        <w:t xml:space="preserve"> arrogant utterly deride me, yet I do not turn aside from Your Torah.</w:t>
      </w:r>
    </w:p>
    <w:p w14:paraId="58A569D9" w14:textId="4A1BFF90" w:rsidR="00C9230E" w:rsidRDefault="00C9230E" w:rsidP="00C9230E">
      <w:pPr>
        <w:pStyle w:val="Lv3-K"/>
      </w:pPr>
      <w:r>
        <w:t>V. 53 Burning indignation has seized me because of the wicked, who forsake Your Torah.</w:t>
      </w:r>
    </w:p>
    <w:p w14:paraId="5CDA9F3E" w14:textId="31C77894" w:rsidR="00C9230E" w:rsidRDefault="00C9230E" w:rsidP="00C9230E">
      <w:pPr>
        <w:pStyle w:val="Lv3-K"/>
      </w:pPr>
      <w:r>
        <w:t xml:space="preserve">V. 55 O Lord, I remember </w:t>
      </w:r>
      <w:proofErr w:type="gramStart"/>
      <w:r>
        <w:t>Your</w:t>
      </w:r>
      <w:proofErr w:type="gramEnd"/>
      <w:r>
        <w:t xml:space="preserve"> name in the night, and keep Your Torah.</w:t>
      </w:r>
    </w:p>
    <w:p w14:paraId="2F2822B0" w14:textId="0A4258D0" w:rsidR="00C9230E" w:rsidRDefault="00C9230E" w:rsidP="00C9230E">
      <w:pPr>
        <w:pStyle w:val="Lv3-K"/>
      </w:pPr>
      <w:r>
        <w:t xml:space="preserve">V. 61 </w:t>
      </w:r>
      <w:proofErr w:type="gramStart"/>
      <w:r>
        <w:t>The</w:t>
      </w:r>
      <w:proofErr w:type="gramEnd"/>
      <w:r>
        <w:t xml:space="preserve"> cords of the wicked have encircled me, but I have not forgotten Your Torah.</w:t>
      </w:r>
    </w:p>
    <w:p w14:paraId="4C6999E9" w14:textId="2F07A238" w:rsidR="00C9230E" w:rsidRDefault="00C9230E" w:rsidP="00C9230E">
      <w:pPr>
        <w:pStyle w:val="Lv3-K"/>
      </w:pPr>
      <w:r>
        <w:t xml:space="preserve">V. 70 </w:t>
      </w:r>
      <w:proofErr w:type="gramStart"/>
      <w:r>
        <w:t>Their</w:t>
      </w:r>
      <w:proofErr w:type="gramEnd"/>
      <w:r>
        <w:t xml:space="preserve"> heart is covered with fat, but I delight in Your Torah.</w:t>
      </w:r>
    </w:p>
    <w:p w14:paraId="2E55DCE2" w14:textId="0458AE9D" w:rsidR="00C9230E" w:rsidRDefault="00C9230E" w:rsidP="00C9230E">
      <w:pPr>
        <w:pStyle w:val="Lv3-K"/>
      </w:pPr>
      <w:r>
        <w:t>V. 72 The Torah of Your mouth is better to me than thousands of gold and silver pieces.</w:t>
      </w:r>
    </w:p>
    <w:p w14:paraId="52E70932" w14:textId="0EB3C3F8" w:rsidR="00C9230E" w:rsidRDefault="00C9230E" w:rsidP="00C9230E">
      <w:pPr>
        <w:pStyle w:val="Lv3-K"/>
      </w:pPr>
      <w:r>
        <w:t xml:space="preserve">V. 77 May </w:t>
      </w:r>
      <w:proofErr w:type="gramStart"/>
      <w:r>
        <w:t>Your</w:t>
      </w:r>
      <w:proofErr w:type="gramEnd"/>
      <w:r>
        <w:t xml:space="preserve"> compassion come to me that I may live, For Your Torah is my delight.</w:t>
      </w:r>
    </w:p>
    <w:p w14:paraId="2171B446" w14:textId="7FDE4C9D" w:rsidR="00C9230E" w:rsidRDefault="00C9230E" w:rsidP="00C9230E">
      <w:pPr>
        <w:pStyle w:val="Lv3-K"/>
      </w:pPr>
      <w:r>
        <w:t xml:space="preserve">V. 85 </w:t>
      </w:r>
      <w:proofErr w:type="gramStart"/>
      <w:r w:rsidR="003E719B">
        <w:t>The</w:t>
      </w:r>
      <w:proofErr w:type="gramEnd"/>
      <w:r w:rsidR="003E719B">
        <w:t xml:space="preserve"> arrogant have dug pits for me, men who are not in accord with Your Torah.</w:t>
      </w:r>
    </w:p>
    <w:p w14:paraId="1E8C1A6B" w14:textId="7D88FCFE" w:rsidR="003E719B" w:rsidRDefault="003E719B" w:rsidP="00C9230E">
      <w:pPr>
        <w:pStyle w:val="Lv3-K"/>
      </w:pPr>
      <w:r>
        <w:t>V. 92 If Your Torah had not been my delight, then I would have perished with my affliction.</w:t>
      </w:r>
    </w:p>
    <w:p w14:paraId="0E2E29C2" w14:textId="498E7015" w:rsidR="003E719B" w:rsidRDefault="003E719B" w:rsidP="00C9230E">
      <w:pPr>
        <w:pStyle w:val="Lv3-K"/>
      </w:pPr>
      <w:r>
        <w:t>V. 97 O how I love Your Torah! It is my meditation all the day.</w:t>
      </w:r>
    </w:p>
    <w:p w14:paraId="0B5EA938" w14:textId="48C74658" w:rsidR="003E719B" w:rsidRDefault="003E719B" w:rsidP="00C9230E">
      <w:pPr>
        <w:pStyle w:val="Lv3-K"/>
      </w:pPr>
      <w:r>
        <w:lastRenderedPageBreak/>
        <w:t xml:space="preserve">V. 109 </w:t>
      </w:r>
      <w:proofErr w:type="gramStart"/>
      <w:r>
        <w:t>My</w:t>
      </w:r>
      <w:proofErr w:type="gramEnd"/>
      <w:r>
        <w:t xml:space="preserve"> life is continually in my hand, yet I do not forget Your Torah.</w:t>
      </w:r>
    </w:p>
    <w:p w14:paraId="786EABF1" w14:textId="18C68EB3" w:rsidR="003E719B" w:rsidRDefault="003E719B" w:rsidP="00C9230E">
      <w:pPr>
        <w:pStyle w:val="Lv3-K"/>
      </w:pPr>
      <w:r>
        <w:t xml:space="preserve">V. 113 </w:t>
      </w:r>
      <w:proofErr w:type="gramStart"/>
      <w:r>
        <w:t>I</w:t>
      </w:r>
      <w:proofErr w:type="gramEnd"/>
      <w:r>
        <w:t xml:space="preserve"> hate those who are double-minded, but I love Your Torah.</w:t>
      </w:r>
    </w:p>
    <w:p w14:paraId="1FE2794F" w14:textId="36504941" w:rsidR="003E719B" w:rsidRDefault="003E719B" w:rsidP="00C9230E">
      <w:pPr>
        <w:pStyle w:val="Lv3-K"/>
      </w:pPr>
      <w:r>
        <w:t>V. 126 It is time for the Lord to act, for they have broken Your Torah.</w:t>
      </w:r>
    </w:p>
    <w:p w14:paraId="463664D9" w14:textId="142ADFDD" w:rsidR="003E719B" w:rsidRDefault="003E719B" w:rsidP="00C9230E">
      <w:pPr>
        <w:pStyle w:val="Lv3-K"/>
      </w:pPr>
      <w:r>
        <w:t xml:space="preserve">V. 136 </w:t>
      </w:r>
      <w:proofErr w:type="gramStart"/>
      <w:r>
        <w:t>My</w:t>
      </w:r>
      <w:proofErr w:type="gramEnd"/>
      <w:r>
        <w:t xml:space="preserve"> eyes shed streams of water, because they do not keep Your Torah.</w:t>
      </w:r>
    </w:p>
    <w:p w14:paraId="1C26B643" w14:textId="288DC712" w:rsidR="003E719B" w:rsidRDefault="003E719B" w:rsidP="00C9230E">
      <w:pPr>
        <w:pStyle w:val="Lv3-K"/>
      </w:pPr>
      <w:r>
        <w:t xml:space="preserve">V. 142 </w:t>
      </w:r>
      <w:proofErr w:type="gramStart"/>
      <w:r>
        <w:t>Your</w:t>
      </w:r>
      <w:proofErr w:type="gramEnd"/>
      <w:r>
        <w:t xml:space="preserve"> righteousness is an everlasting righteousness, and Your Torah is truth.</w:t>
      </w:r>
    </w:p>
    <w:p w14:paraId="4BDAEB9D" w14:textId="2C91D7FF" w:rsidR="003E719B" w:rsidRDefault="003E719B" w:rsidP="00C9230E">
      <w:pPr>
        <w:pStyle w:val="Lv3-K"/>
      </w:pPr>
      <w:r>
        <w:t xml:space="preserve">V. 150 </w:t>
      </w:r>
      <w:proofErr w:type="gramStart"/>
      <w:r>
        <w:t>Those</w:t>
      </w:r>
      <w:proofErr w:type="gramEnd"/>
      <w:r>
        <w:t xml:space="preserve"> who follow after wickedness draw near, they are far from Your Torah.</w:t>
      </w:r>
    </w:p>
    <w:p w14:paraId="41170E71" w14:textId="61A7E379" w:rsidR="003E719B" w:rsidRDefault="003E719B" w:rsidP="00C9230E">
      <w:pPr>
        <w:pStyle w:val="Lv3-K"/>
      </w:pPr>
      <w:r>
        <w:t xml:space="preserve">V. 153 </w:t>
      </w:r>
      <w:proofErr w:type="gramStart"/>
      <w:r>
        <w:t>Look</w:t>
      </w:r>
      <w:proofErr w:type="gramEnd"/>
      <w:r>
        <w:t xml:space="preserve"> upon my affliction and rescue me, for I do not forget Your Torah.</w:t>
      </w:r>
    </w:p>
    <w:p w14:paraId="00CE7CC4" w14:textId="4F764E81" w:rsidR="003E719B" w:rsidRDefault="003E719B" w:rsidP="00C9230E">
      <w:pPr>
        <w:pStyle w:val="Lv3-K"/>
      </w:pPr>
      <w:r>
        <w:t xml:space="preserve">V. 163 </w:t>
      </w:r>
      <w:proofErr w:type="gramStart"/>
      <w:r>
        <w:t>I</w:t>
      </w:r>
      <w:proofErr w:type="gramEnd"/>
      <w:r>
        <w:t xml:space="preserve"> hate and despise falsehood, but I love Your Torah.</w:t>
      </w:r>
    </w:p>
    <w:p w14:paraId="0C951C96" w14:textId="146B1EC8" w:rsidR="003E719B" w:rsidRDefault="003E719B" w:rsidP="00C9230E">
      <w:pPr>
        <w:pStyle w:val="Lv3-K"/>
      </w:pPr>
      <w:r>
        <w:t xml:space="preserve">V. 165 </w:t>
      </w:r>
      <w:proofErr w:type="gramStart"/>
      <w:r>
        <w:t>Those</w:t>
      </w:r>
      <w:proofErr w:type="gramEnd"/>
      <w:r>
        <w:t xml:space="preserve"> who love Your Torah have great peace, and nothing causes them to stumble.</w:t>
      </w:r>
    </w:p>
    <w:p w14:paraId="47CCBC93" w14:textId="6C88AE27" w:rsidR="003E719B" w:rsidRDefault="003E719B" w:rsidP="00C9230E">
      <w:pPr>
        <w:pStyle w:val="Lv3-K"/>
      </w:pPr>
      <w:r>
        <w:t xml:space="preserve">V. 174 </w:t>
      </w:r>
      <w:proofErr w:type="gramStart"/>
      <w:r>
        <w:t>I</w:t>
      </w:r>
      <w:proofErr w:type="gramEnd"/>
      <w:r>
        <w:t xml:space="preserve"> long for Your salvation, O Lord, and Your Torah is my delight.</w:t>
      </w:r>
    </w:p>
    <w:p w14:paraId="2C813088" w14:textId="7C14CC99" w:rsidR="00AD0C8A" w:rsidRDefault="003E719B" w:rsidP="003E719B">
      <w:pPr>
        <w:pStyle w:val="Lv1-H"/>
      </w:pPr>
      <w:r>
        <w:t xml:space="preserve">The </w:t>
      </w:r>
      <w:r w:rsidR="00FC0742">
        <w:t>misunderstanding of law disected from torah</w:t>
      </w:r>
    </w:p>
    <w:p w14:paraId="44FA06B6" w14:textId="3CC4C875" w:rsidR="00FC0742" w:rsidRDefault="00FC0742" w:rsidP="003E719B">
      <w:pPr>
        <w:pStyle w:val="Lv2-J"/>
      </w:pPr>
      <w:proofErr w:type="gramStart"/>
      <w:r>
        <w:t>Law is generally understood by us</w:t>
      </w:r>
      <w:proofErr w:type="gramEnd"/>
      <w:r>
        <w:t xml:space="preserve"> as rule. To read this phrase continually in our Scriptures is to miss the actual definition attached to what is being said.</w:t>
      </w:r>
    </w:p>
    <w:p w14:paraId="10868D2D" w14:textId="77777777" w:rsidR="00FC0742" w:rsidRDefault="00FC0742" w:rsidP="00FC0742">
      <w:pPr>
        <w:pStyle w:val="Lv2-J"/>
      </w:pPr>
      <w:r>
        <w:t>Law can also be understood as something by which a process abides</w:t>
      </w:r>
    </w:p>
    <w:p w14:paraId="14E2AA87" w14:textId="77777777" w:rsidR="00FC0742" w:rsidRDefault="00FC0742" w:rsidP="00FC0742">
      <w:pPr>
        <w:pStyle w:val="Lv3-K"/>
      </w:pPr>
      <w:r>
        <w:t>The laws of nature</w:t>
      </w:r>
    </w:p>
    <w:p w14:paraId="46E05B25" w14:textId="6A082B54" w:rsidR="00FC0742" w:rsidRDefault="00FC0742" w:rsidP="003E719B">
      <w:pPr>
        <w:pStyle w:val="Lv2-J"/>
      </w:pPr>
      <w:r>
        <w:t xml:space="preserve">We read </w:t>
      </w:r>
      <w:r>
        <w:rPr>
          <w:i/>
        </w:rPr>
        <w:t xml:space="preserve">law, </w:t>
      </w:r>
      <w:r>
        <w:t xml:space="preserve">but the word is </w:t>
      </w:r>
      <w:r w:rsidRPr="00FC0742">
        <w:rPr>
          <w:i/>
        </w:rPr>
        <w:t>Torah</w:t>
      </w:r>
      <w:r>
        <w:t xml:space="preserve"> meaning </w:t>
      </w:r>
      <w:r>
        <w:rPr>
          <w:i/>
        </w:rPr>
        <w:t xml:space="preserve">instruction. </w:t>
      </w:r>
      <w:r>
        <w:t xml:space="preserve">The Torah is therefore the </w:t>
      </w:r>
      <w:proofErr w:type="gramStart"/>
      <w:r>
        <w:t>processes</w:t>
      </w:r>
      <w:proofErr w:type="gramEnd"/>
      <w:r>
        <w:t xml:space="preserve"> by which the entire narrative of Scripture is abiding by. It is a law </w:t>
      </w:r>
      <w:r w:rsidR="00C662ED">
        <w:t>un</w:t>
      </w:r>
      <w:r>
        <w:t>to itself, which cannot be broken.</w:t>
      </w:r>
      <w:r w:rsidR="00C662ED">
        <w:t xml:space="preserve"> </w:t>
      </w:r>
    </w:p>
    <w:p w14:paraId="0E2667CB" w14:textId="582D6BA0" w:rsidR="00527850" w:rsidRDefault="003557E4" w:rsidP="00527850">
      <w:pPr>
        <w:pStyle w:val="Lv1-H"/>
      </w:pPr>
      <w:r>
        <w:t xml:space="preserve">The </w:t>
      </w:r>
      <w:r w:rsidR="00527850">
        <w:t>torah is understood as having multiple componen</w:t>
      </w:r>
      <w:r>
        <w:t>ts as its makeup</w:t>
      </w:r>
    </w:p>
    <w:p w14:paraId="357802CB" w14:textId="7361E8A1" w:rsidR="00FC0742" w:rsidRDefault="00C662ED" w:rsidP="003E719B">
      <w:pPr>
        <w:pStyle w:val="Lv2-J"/>
      </w:pPr>
      <w:proofErr w:type="gramStart"/>
      <w:r>
        <w:t xml:space="preserve">The whole of Torah is itemized </w:t>
      </w:r>
      <w:r w:rsidR="00527850">
        <w:t>by 8 directives found in Psalm 119</w:t>
      </w:r>
      <w:proofErr w:type="gramEnd"/>
      <w:r w:rsidR="00527850">
        <w:t>.</w:t>
      </w:r>
    </w:p>
    <w:p w14:paraId="52A72A4C" w14:textId="343B27B4" w:rsidR="00E871DE" w:rsidRDefault="00FC0742" w:rsidP="00527850">
      <w:pPr>
        <w:pStyle w:val="Lv3-K"/>
      </w:pPr>
      <w:r>
        <w:t>Testimonies</w:t>
      </w:r>
      <w:r w:rsidR="005F5752">
        <w:t>- 22</w:t>
      </w:r>
    </w:p>
    <w:p w14:paraId="2AAF50AF" w14:textId="3A569591" w:rsidR="00FC0742" w:rsidRDefault="00FC0742" w:rsidP="00527850">
      <w:pPr>
        <w:pStyle w:val="Lv4-L"/>
      </w:pPr>
      <w:proofErr w:type="spellStart"/>
      <w:r>
        <w:t>Eda</w:t>
      </w:r>
      <w:proofErr w:type="spellEnd"/>
      <w:r>
        <w:t>- Always plural and always of laws as divine testimonies</w:t>
      </w:r>
    </w:p>
    <w:p w14:paraId="01843A84" w14:textId="48C57826" w:rsidR="00860BB1" w:rsidRDefault="00860BB1" w:rsidP="00527850">
      <w:pPr>
        <w:pStyle w:val="Lv4-L"/>
      </w:pPr>
      <w:r>
        <w:t>Deut. 4:45, 6:17, 6:20</w:t>
      </w:r>
    </w:p>
    <w:p w14:paraId="274F60C2" w14:textId="048E382B" w:rsidR="00860BB1" w:rsidRDefault="00860BB1" w:rsidP="00527850">
      <w:pPr>
        <w:pStyle w:val="Lv4-L"/>
      </w:pPr>
      <w:r>
        <w:t>Deut. 6:20 “When your son asks you in the time to come, saying, “What do the testimonies and the statutes and the judgments mean which YHWH our God commanded you?”</w:t>
      </w:r>
    </w:p>
    <w:p w14:paraId="50344D3F" w14:textId="2137B445" w:rsidR="00860BB1" w:rsidRDefault="00860BB1" w:rsidP="00860BB1">
      <w:pPr>
        <w:pStyle w:val="Lv4-L"/>
        <w:numPr>
          <w:ilvl w:val="4"/>
          <w:numId w:val="4"/>
        </w:numPr>
      </w:pPr>
      <w:r>
        <w:t>119:2- How blessed are those who observe His testimonies, who seek Him with all of their heart.</w:t>
      </w:r>
    </w:p>
    <w:p w14:paraId="5F0D6DBC" w14:textId="710B6EEA" w:rsidR="00860BB1" w:rsidRDefault="00860BB1" w:rsidP="00860BB1">
      <w:pPr>
        <w:pStyle w:val="Lv4-L"/>
        <w:numPr>
          <w:ilvl w:val="4"/>
          <w:numId w:val="4"/>
        </w:numPr>
      </w:pPr>
      <w:r>
        <w:t>119:22- Take away reproach and contempt from me, for I observe Your testimonies</w:t>
      </w:r>
    </w:p>
    <w:p w14:paraId="2AD46D33" w14:textId="43E981EC" w:rsidR="00860BB1" w:rsidRDefault="006D44E4" w:rsidP="00860BB1">
      <w:pPr>
        <w:pStyle w:val="Lv4-L"/>
        <w:numPr>
          <w:ilvl w:val="4"/>
          <w:numId w:val="4"/>
        </w:numPr>
      </w:pPr>
      <w:r>
        <w:t xml:space="preserve">119:24- </w:t>
      </w:r>
      <w:proofErr w:type="gramStart"/>
      <w:r>
        <w:t>Your</w:t>
      </w:r>
      <w:proofErr w:type="gramEnd"/>
      <w:r>
        <w:t xml:space="preserve"> testimonies also are my delight; they are my counselors.</w:t>
      </w:r>
    </w:p>
    <w:p w14:paraId="63B8CEFC" w14:textId="6B1E6CFA" w:rsidR="006D44E4" w:rsidRDefault="006D44E4" w:rsidP="00860BB1">
      <w:pPr>
        <w:pStyle w:val="Lv4-L"/>
        <w:numPr>
          <w:ilvl w:val="4"/>
          <w:numId w:val="4"/>
        </w:numPr>
      </w:pPr>
      <w:r>
        <w:t>46- I will also speak of Your testimonies before kings and not be ashamed</w:t>
      </w:r>
    </w:p>
    <w:p w14:paraId="4A4F9BF2" w14:textId="1AD4AB29" w:rsidR="006D44E4" w:rsidRDefault="006D44E4" w:rsidP="00860BB1">
      <w:pPr>
        <w:pStyle w:val="Lv4-L"/>
        <w:numPr>
          <w:ilvl w:val="4"/>
          <w:numId w:val="4"/>
        </w:numPr>
      </w:pPr>
      <w:r>
        <w:t>59- I considered my ways and turned my feet to Your testimonies</w:t>
      </w:r>
    </w:p>
    <w:p w14:paraId="6BB6F3D9" w14:textId="291178AE" w:rsidR="006D44E4" w:rsidRDefault="006D44E4" w:rsidP="00860BB1">
      <w:pPr>
        <w:pStyle w:val="Lv4-L"/>
        <w:numPr>
          <w:ilvl w:val="4"/>
          <w:numId w:val="4"/>
        </w:numPr>
      </w:pPr>
      <w:r>
        <w:t>79- May those who fear You turn to me, even those who know Your testimonies</w:t>
      </w:r>
    </w:p>
    <w:p w14:paraId="1E4F6ECC" w14:textId="0FE4EEC7" w:rsidR="006D44E4" w:rsidRDefault="006D44E4" w:rsidP="00860BB1">
      <w:pPr>
        <w:pStyle w:val="Lv4-L"/>
        <w:numPr>
          <w:ilvl w:val="4"/>
          <w:numId w:val="4"/>
        </w:numPr>
      </w:pPr>
      <w:r>
        <w:t xml:space="preserve">95- </w:t>
      </w:r>
      <w:proofErr w:type="spellStart"/>
      <w:r>
        <w:t>THe</w:t>
      </w:r>
      <w:proofErr w:type="spellEnd"/>
      <w:r>
        <w:t xml:space="preserve"> wicked wait for me to destroy me; I shall diligently consider Your testimonies</w:t>
      </w:r>
    </w:p>
    <w:p w14:paraId="5CA8F267" w14:textId="30FBF738" w:rsidR="006D44E4" w:rsidRDefault="006D44E4" w:rsidP="00860BB1">
      <w:pPr>
        <w:pStyle w:val="Lv4-L"/>
        <w:numPr>
          <w:ilvl w:val="4"/>
          <w:numId w:val="4"/>
        </w:numPr>
      </w:pPr>
      <w:r>
        <w:t>119- You have removed all the wicked of the earth like dross, therefore I love Your testimonies</w:t>
      </w:r>
    </w:p>
    <w:p w14:paraId="4D47E51A" w14:textId="09A90B15" w:rsidR="006D44E4" w:rsidRDefault="006D44E4" w:rsidP="00860BB1">
      <w:pPr>
        <w:pStyle w:val="Lv4-L"/>
        <w:numPr>
          <w:ilvl w:val="4"/>
          <w:numId w:val="4"/>
        </w:numPr>
      </w:pPr>
      <w:r>
        <w:t>125- I am Your servant; give me understanding, that I may know Your testimonies</w:t>
      </w:r>
    </w:p>
    <w:p w14:paraId="45E01E97" w14:textId="2B61D94B" w:rsidR="006D44E4" w:rsidRDefault="006D44E4" w:rsidP="00860BB1">
      <w:pPr>
        <w:pStyle w:val="Lv4-L"/>
        <w:numPr>
          <w:ilvl w:val="4"/>
          <w:numId w:val="4"/>
        </w:numPr>
      </w:pPr>
      <w:r>
        <w:t>138- You have commanded Your testimonies in righteousness and exceeding faithfulness</w:t>
      </w:r>
    </w:p>
    <w:p w14:paraId="745C2ABC" w14:textId="77777777" w:rsidR="006D44E4" w:rsidRDefault="006D44E4" w:rsidP="00860BB1">
      <w:pPr>
        <w:pStyle w:val="Lv4-L"/>
        <w:numPr>
          <w:ilvl w:val="4"/>
          <w:numId w:val="4"/>
        </w:numPr>
      </w:pPr>
      <w:r>
        <w:t xml:space="preserve">146- I cried to You, save me and I shall </w:t>
      </w:r>
      <w:proofErr w:type="gramStart"/>
      <w:r>
        <w:t>keep  in</w:t>
      </w:r>
      <w:proofErr w:type="gramEnd"/>
      <w:r>
        <w:t xml:space="preserve"> righteousness and exceeding faithfulness</w:t>
      </w:r>
    </w:p>
    <w:p w14:paraId="13A4912B" w14:textId="4892BA2A" w:rsidR="006D44E4" w:rsidRDefault="006D44E4" w:rsidP="00860BB1">
      <w:pPr>
        <w:pStyle w:val="Lv4-L"/>
        <w:numPr>
          <w:ilvl w:val="4"/>
          <w:numId w:val="4"/>
        </w:numPr>
      </w:pPr>
      <w:r>
        <w:t>146- I cried to You, save me and I shall keep Your testimonies</w:t>
      </w:r>
    </w:p>
    <w:p w14:paraId="3F52FEB8" w14:textId="4BBB858E" w:rsidR="006D44E4" w:rsidRDefault="006D44E4" w:rsidP="00860BB1">
      <w:pPr>
        <w:pStyle w:val="Lv4-L"/>
        <w:numPr>
          <w:ilvl w:val="4"/>
          <w:numId w:val="4"/>
        </w:numPr>
      </w:pPr>
      <w:r>
        <w:t>152- Of old I have known Your testimonies that You have founded them forever</w:t>
      </w:r>
    </w:p>
    <w:p w14:paraId="38D7D963" w14:textId="11D98A60" w:rsidR="006D44E4" w:rsidRDefault="006D44E4" w:rsidP="00860BB1">
      <w:pPr>
        <w:pStyle w:val="Lv4-L"/>
        <w:numPr>
          <w:ilvl w:val="4"/>
          <w:numId w:val="4"/>
        </w:numPr>
      </w:pPr>
      <w:r>
        <w:t>167- My soul keeps Your testimonies, and I love them exceedingly</w:t>
      </w:r>
    </w:p>
    <w:p w14:paraId="0F5CE5BB" w14:textId="3AC5F554" w:rsidR="006D44E4" w:rsidRDefault="006D44E4" w:rsidP="00860BB1">
      <w:pPr>
        <w:pStyle w:val="Lv4-L"/>
        <w:numPr>
          <w:ilvl w:val="4"/>
          <w:numId w:val="4"/>
        </w:numPr>
      </w:pPr>
      <w:r>
        <w:t>168- I keep Your precepts and Your testimonies, for all of my ways are before You</w:t>
      </w:r>
    </w:p>
    <w:p w14:paraId="10CA4501" w14:textId="576179AC" w:rsidR="006D44E4" w:rsidRDefault="006D44E4" w:rsidP="00860BB1">
      <w:pPr>
        <w:pStyle w:val="Lv4-L"/>
        <w:numPr>
          <w:ilvl w:val="4"/>
          <w:numId w:val="4"/>
        </w:numPr>
      </w:pPr>
      <w:r>
        <w:t>Psalm 132:12</w:t>
      </w:r>
    </w:p>
    <w:p w14:paraId="6257302D" w14:textId="77777777" w:rsidR="006D44E4" w:rsidRPr="00DF3A51" w:rsidRDefault="006D44E4" w:rsidP="006D44E4">
      <w:pPr>
        <w:pStyle w:val="Lv4-L"/>
        <w:numPr>
          <w:ilvl w:val="0"/>
          <w:numId w:val="0"/>
        </w:numPr>
        <w:ind w:left="2880"/>
      </w:pPr>
    </w:p>
    <w:p w14:paraId="5659B227" w14:textId="2658CEEC" w:rsidR="00E871DE" w:rsidRDefault="00527850" w:rsidP="00E871DE">
      <w:pPr>
        <w:pStyle w:val="Lv3-K"/>
        <w:rPr>
          <w:rFonts w:ascii="Arial" w:hAnsi="Arial" w:cs="Arial"/>
        </w:rPr>
      </w:pPr>
      <w:r>
        <w:rPr>
          <w:rFonts w:ascii="Arial" w:hAnsi="Arial" w:cs="Arial"/>
        </w:rPr>
        <w:t>Ways</w:t>
      </w:r>
      <w:r w:rsidR="005F5752">
        <w:rPr>
          <w:rFonts w:ascii="Arial" w:hAnsi="Arial" w:cs="Arial"/>
        </w:rPr>
        <w:t xml:space="preserve"> - 620</w:t>
      </w:r>
    </w:p>
    <w:p w14:paraId="023BBC25" w14:textId="4814B7D3" w:rsidR="00527850" w:rsidRDefault="00527850" w:rsidP="00527850">
      <w:pPr>
        <w:pStyle w:val="Lv4-L"/>
      </w:pPr>
      <w:r>
        <w:t>Derek- way, road, distance, journey, manner</w:t>
      </w:r>
    </w:p>
    <w:p w14:paraId="51859360" w14:textId="4043C1E4" w:rsidR="006D44E4" w:rsidRDefault="006D44E4" w:rsidP="00527850">
      <w:pPr>
        <w:pStyle w:val="Lv4-L"/>
      </w:pPr>
      <w:r>
        <w:t>Deut</w:t>
      </w:r>
      <w:r w:rsidR="00BA6C1A">
        <w:t>.</w:t>
      </w:r>
      <w:r>
        <w:t xml:space="preserve"> 8:2</w:t>
      </w:r>
      <w:bookmarkStart w:id="0" w:name="_GoBack"/>
      <w:bookmarkEnd w:id="0"/>
    </w:p>
    <w:p w14:paraId="5D01BCDD" w14:textId="63386934" w:rsidR="00BA6C1A" w:rsidRDefault="00BA6C1A" w:rsidP="00BA6C1A">
      <w:pPr>
        <w:pStyle w:val="Lv4-L"/>
        <w:numPr>
          <w:ilvl w:val="4"/>
          <w:numId w:val="4"/>
        </w:numPr>
      </w:pPr>
      <w:r>
        <w:t>119:1 How blessed are those whose way is blameless, who walk in the Torah of YHWH</w:t>
      </w:r>
    </w:p>
    <w:p w14:paraId="26B75B5B" w14:textId="7EA663DD" w:rsidR="00BA6C1A" w:rsidRDefault="00BA6C1A" w:rsidP="00BA6C1A">
      <w:pPr>
        <w:pStyle w:val="Lv4-L"/>
        <w:numPr>
          <w:ilvl w:val="4"/>
          <w:numId w:val="4"/>
        </w:numPr>
      </w:pPr>
      <w:r>
        <w:t>3- They also do no unrighteousness, they walk in His ways</w:t>
      </w:r>
    </w:p>
    <w:p w14:paraId="64A28BA0" w14:textId="50520467" w:rsidR="00BA6C1A" w:rsidRDefault="00BA6C1A" w:rsidP="00BA6C1A">
      <w:pPr>
        <w:pStyle w:val="Lv4-L"/>
        <w:numPr>
          <w:ilvl w:val="4"/>
          <w:numId w:val="4"/>
        </w:numPr>
      </w:pPr>
      <w:r>
        <w:t>5- Oh that my ways might be established to keep Your statutes</w:t>
      </w:r>
    </w:p>
    <w:p w14:paraId="29FA0A32" w14:textId="42B445D1" w:rsidR="00BA6C1A" w:rsidRDefault="00BA6C1A" w:rsidP="00BA6C1A">
      <w:pPr>
        <w:pStyle w:val="Lv4-L"/>
        <w:numPr>
          <w:ilvl w:val="4"/>
          <w:numId w:val="4"/>
        </w:numPr>
      </w:pPr>
      <w:r>
        <w:t>14- I have rejoiced in the way of Your testimonies, as much as in all riches</w:t>
      </w:r>
    </w:p>
    <w:p w14:paraId="757FCBA4" w14:textId="7C2F648F" w:rsidR="00BA6C1A" w:rsidRDefault="00BA6C1A" w:rsidP="00BA6C1A">
      <w:pPr>
        <w:pStyle w:val="Lv4-L"/>
        <w:numPr>
          <w:ilvl w:val="4"/>
          <w:numId w:val="4"/>
        </w:numPr>
      </w:pPr>
      <w:r>
        <w:t>26- I have told of my ways, and you have answered me; teach me Your statutes</w:t>
      </w:r>
    </w:p>
    <w:p w14:paraId="18E74ADB" w14:textId="2CCC7A66" w:rsidR="00BA6C1A" w:rsidRDefault="00BA6C1A" w:rsidP="00BA6C1A">
      <w:pPr>
        <w:pStyle w:val="Lv4-L"/>
        <w:numPr>
          <w:ilvl w:val="4"/>
          <w:numId w:val="4"/>
        </w:numPr>
      </w:pPr>
      <w:r>
        <w:t>27- Make me understand the way of Your precepts, so I will meditate on Your wonders</w:t>
      </w:r>
    </w:p>
    <w:p w14:paraId="2424A4A1" w14:textId="6617E3A8" w:rsidR="00BA6C1A" w:rsidRDefault="00BA6C1A" w:rsidP="00BA6C1A">
      <w:pPr>
        <w:pStyle w:val="Lv4-L"/>
        <w:numPr>
          <w:ilvl w:val="4"/>
          <w:numId w:val="4"/>
        </w:numPr>
      </w:pPr>
      <w:r>
        <w:t>29- Remove the false way from me, and graciously grant me Your Torah</w:t>
      </w:r>
    </w:p>
    <w:p w14:paraId="3B806097" w14:textId="09746109" w:rsidR="00BA6C1A" w:rsidRDefault="00BA6C1A" w:rsidP="00BA6C1A">
      <w:pPr>
        <w:pStyle w:val="Lv4-L"/>
        <w:numPr>
          <w:ilvl w:val="4"/>
          <w:numId w:val="4"/>
        </w:numPr>
      </w:pPr>
      <w:r>
        <w:t>30- I have chosen the faithful way, I have placed Your ordinances before me</w:t>
      </w:r>
    </w:p>
    <w:p w14:paraId="50BB3D3B" w14:textId="4EE56319" w:rsidR="00BA6C1A" w:rsidRDefault="00BA6C1A" w:rsidP="00BA6C1A">
      <w:pPr>
        <w:pStyle w:val="Lv4-L"/>
        <w:numPr>
          <w:ilvl w:val="4"/>
          <w:numId w:val="4"/>
        </w:numPr>
      </w:pPr>
      <w:r>
        <w:t>32- I shall run the way of Your commandments, for You will enlarge my heart</w:t>
      </w:r>
    </w:p>
    <w:p w14:paraId="3A28EBA8" w14:textId="105ADE03" w:rsidR="00BA6C1A" w:rsidRDefault="00BA6C1A" w:rsidP="00BA6C1A">
      <w:pPr>
        <w:pStyle w:val="Lv4-L"/>
        <w:numPr>
          <w:ilvl w:val="4"/>
          <w:numId w:val="4"/>
        </w:numPr>
      </w:pPr>
      <w:r>
        <w:t>33- Teach me, O YHWH, the way of Your statutes, and I shall observe it to the end</w:t>
      </w:r>
    </w:p>
    <w:p w14:paraId="51179278" w14:textId="6A703B6A" w:rsidR="00BA6C1A" w:rsidRDefault="00BA6C1A" w:rsidP="00BA6C1A">
      <w:pPr>
        <w:pStyle w:val="Lv4-L"/>
        <w:numPr>
          <w:ilvl w:val="4"/>
          <w:numId w:val="4"/>
        </w:numPr>
      </w:pPr>
      <w:r>
        <w:t>37- Turn away my eyes from looking at vanity, and revive me in Your ways</w:t>
      </w:r>
    </w:p>
    <w:p w14:paraId="0903D975" w14:textId="6EA4310A" w:rsidR="00BA6C1A" w:rsidRDefault="00BA6C1A" w:rsidP="00BA6C1A">
      <w:pPr>
        <w:pStyle w:val="Lv4-L"/>
        <w:numPr>
          <w:ilvl w:val="4"/>
          <w:numId w:val="4"/>
        </w:numPr>
      </w:pPr>
      <w:r>
        <w:t>59- I considered my ways, and turned my feet to Your testimonies</w:t>
      </w:r>
    </w:p>
    <w:p w14:paraId="44555CEA" w14:textId="65BB4E69" w:rsidR="00BA6C1A" w:rsidRDefault="00BA6C1A" w:rsidP="00BA6C1A">
      <w:pPr>
        <w:pStyle w:val="Lv4-L"/>
        <w:numPr>
          <w:ilvl w:val="4"/>
          <w:numId w:val="4"/>
        </w:numPr>
      </w:pPr>
      <w:r>
        <w:t>168- I keep Your precepts and Your testimonies, for all my ways are before You</w:t>
      </w:r>
    </w:p>
    <w:p w14:paraId="6F9FEFB1" w14:textId="77777777" w:rsidR="00BA6C1A" w:rsidRPr="00DF3A51" w:rsidRDefault="00BA6C1A" w:rsidP="00BA6C1A">
      <w:pPr>
        <w:pStyle w:val="Lv4-L"/>
      </w:pPr>
    </w:p>
    <w:p w14:paraId="45C85A25" w14:textId="3806F719" w:rsidR="00E871DE" w:rsidRDefault="00527850" w:rsidP="00E871DE">
      <w:pPr>
        <w:pStyle w:val="Lv3-K"/>
        <w:rPr>
          <w:rFonts w:ascii="Arial" w:hAnsi="Arial" w:cs="Arial"/>
        </w:rPr>
      </w:pPr>
      <w:r>
        <w:rPr>
          <w:rFonts w:ascii="Arial" w:hAnsi="Arial" w:cs="Arial"/>
        </w:rPr>
        <w:t>Precepts</w:t>
      </w:r>
      <w:r w:rsidR="005F5752">
        <w:rPr>
          <w:rFonts w:ascii="Arial" w:hAnsi="Arial" w:cs="Arial"/>
        </w:rPr>
        <w:t>- 24</w:t>
      </w:r>
    </w:p>
    <w:p w14:paraId="7DFAB706" w14:textId="687CF09F" w:rsidR="00527850" w:rsidRDefault="00527850" w:rsidP="00527850">
      <w:pPr>
        <w:pStyle w:val="Lv4-L"/>
      </w:pPr>
      <w:proofErr w:type="spellStart"/>
      <w:r>
        <w:t>Piqqud</w:t>
      </w:r>
      <w:proofErr w:type="spellEnd"/>
      <w:r>
        <w:t xml:space="preserve">- </w:t>
      </w:r>
    </w:p>
    <w:p w14:paraId="3254563B" w14:textId="7E4238DE" w:rsidR="00527850" w:rsidRDefault="00527850" w:rsidP="00527850">
      <w:pPr>
        <w:pStyle w:val="Lv3-K"/>
      </w:pPr>
      <w:r>
        <w:t>Statute</w:t>
      </w:r>
      <w:r w:rsidR="005F5752">
        <w:t>- 125</w:t>
      </w:r>
    </w:p>
    <w:p w14:paraId="2142C8DD" w14:textId="1AE511C8" w:rsidR="00527850" w:rsidRDefault="00527850" w:rsidP="00527850">
      <w:pPr>
        <w:pStyle w:val="Lv4-L"/>
      </w:pPr>
      <w:proofErr w:type="spellStart"/>
      <w:r>
        <w:t>Hoq</w:t>
      </w:r>
      <w:proofErr w:type="spellEnd"/>
      <w:r>
        <w:t>-Something prescribed, or due.</w:t>
      </w:r>
    </w:p>
    <w:p w14:paraId="317CC6D8" w14:textId="4D8CA518" w:rsidR="00527850" w:rsidRDefault="00527850" w:rsidP="00527850">
      <w:pPr>
        <w:pStyle w:val="Lv3-K"/>
      </w:pPr>
      <w:r>
        <w:t>Commandment</w:t>
      </w:r>
      <w:r w:rsidR="005F5752">
        <w:t>- 177</w:t>
      </w:r>
    </w:p>
    <w:p w14:paraId="1A294BA4" w14:textId="7779A05E" w:rsidR="00527850" w:rsidRDefault="00527850" w:rsidP="00527850">
      <w:pPr>
        <w:pStyle w:val="Lv4-L"/>
      </w:pPr>
      <w:proofErr w:type="spellStart"/>
      <w:r>
        <w:t>Miswa</w:t>
      </w:r>
      <w:proofErr w:type="spellEnd"/>
      <w:r>
        <w:t>- commandment</w:t>
      </w:r>
    </w:p>
    <w:p w14:paraId="419ABE37" w14:textId="27A65AB8" w:rsidR="00527850" w:rsidRDefault="00527850" w:rsidP="00527850">
      <w:pPr>
        <w:pStyle w:val="Lv3-K"/>
      </w:pPr>
      <w:r>
        <w:t>Judgments</w:t>
      </w:r>
      <w:r w:rsidR="005F5752">
        <w:t>- 403</w:t>
      </w:r>
    </w:p>
    <w:p w14:paraId="00632B1D" w14:textId="6BF708CB" w:rsidR="00527850" w:rsidRDefault="00527850" w:rsidP="00527850">
      <w:pPr>
        <w:pStyle w:val="Lv4-L"/>
      </w:pPr>
      <w:proofErr w:type="spellStart"/>
      <w:r>
        <w:t>Mispat</w:t>
      </w:r>
      <w:proofErr w:type="spellEnd"/>
      <w:proofErr w:type="gramStart"/>
      <w:r>
        <w:t>-  act</w:t>
      </w:r>
      <w:proofErr w:type="gramEnd"/>
      <w:r>
        <w:t xml:space="preserve"> of deciding a case, process, procedure</w:t>
      </w:r>
    </w:p>
    <w:p w14:paraId="7F194017" w14:textId="33F305E2" w:rsidR="00527850" w:rsidRDefault="00527850" w:rsidP="00527850">
      <w:pPr>
        <w:pStyle w:val="Lv3-K"/>
      </w:pPr>
      <w:r>
        <w:t>Word</w:t>
      </w:r>
      <w:r w:rsidR="005F5752">
        <w:t>- 1262</w:t>
      </w:r>
    </w:p>
    <w:p w14:paraId="19B31F3B" w14:textId="156AA4DD" w:rsidR="00527850" w:rsidRDefault="00527850" w:rsidP="00527850">
      <w:pPr>
        <w:pStyle w:val="Lv4-L"/>
      </w:pPr>
      <w:proofErr w:type="spellStart"/>
      <w:r>
        <w:t>Dabar</w:t>
      </w:r>
      <w:proofErr w:type="spellEnd"/>
      <w:r>
        <w:t>- Speech, saying, utterance</w:t>
      </w:r>
    </w:p>
    <w:p w14:paraId="58ECF472" w14:textId="763CA3A8" w:rsidR="00527850" w:rsidRDefault="00527850" w:rsidP="00527850">
      <w:pPr>
        <w:pStyle w:val="Lv3-K"/>
      </w:pPr>
      <w:r>
        <w:t xml:space="preserve">Ordinance- 403 </w:t>
      </w:r>
    </w:p>
    <w:p w14:paraId="23B75DA2" w14:textId="5A75DA18" w:rsidR="00527850" w:rsidRPr="00DF3A51" w:rsidRDefault="00527850" w:rsidP="00527850">
      <w:pPr>
        <w:pStyle w:val="Lv4-L"/>
      </w:pPr>
      <w:proofErr w:type="spellStart"/>
      <w:r>
        <w:t>Mispat</w:t>
      </w:r>
      <w:proofErr w:type="spellEnd"/>
      <w:r>
        <w:t>- Same Hebrew word as judgment</w:t>
      </w:r>
    </w:p>
    <w:p w14:paraId="277F0D77" w14:textId="77777777" w:rsidR="00860BB1" w:rsidRDefault="00860BB1" w:rsidP="00E871DE">
      <w:pPr>
        <w:pStyle w:val="Lv3-K"/>
        <w:rPr>
          <w:rFonts w:ascii="Arial" w:hAnsi="Arial" w:cs="Arial"/>
        </w:rPr>
      </w:pPr>
    </w:p>
    <w:p w14:paraId="04383D5F" w14:textId="26EB8471" w:rsidR="00E871DE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Check Sparkling Waters and Coke</w:t>
      </w:r>
    </w:p>
    <w:p w14:paraId="7C9716D0" w14:textId="658B2A88" w:rsidR="00E871DE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Check Chai; if out communicate to Stephen to brew (better the day before we need it)</w:t>
      </w:r>
    </w:p>
    <w:p w14:paraId="4DE8B322" w14:textId="2E31833E" w:rsidR="00E871DE" w:rsidRPr="00DF3A51" w:rsidRDefault="00E871DE" w:rsidP="00E871DE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Check Syrups</w:t>
      </w:r>
    </w:p>
    <w:p w14:paraId="05D3ECD6" w14:textId="5BE68E0F" w:rsidR="00E871DE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Make any syrups that we need</w:t>
      </w:r>
    </w:p>
    <w:p w14:paraId="24EE6AF6" w14:textId="596092F7" w:rsidR="00E871DE" w:rsidRPr="00DF3A51" w:rsidRDefault="00E871DE" w:rsidP="00E871DE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Espresso</w:t>
      </w:r>
    </w:p>
    <w:p w14:paraId="32C8B8A6" w14:textId="1800F09E" w:rsidR="00E871DE" w:rsidRPr="00DF3A51" w:rsidRDefault="000940F9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Set up 12</w:t>
      </w:r>
      <w:r w:rsidR="00E871DE" w:rsidRPr="00DF3A51">
        <w:rPr>
          <w:rFonts w:ascii="Arial" w:hAnsi="Arial" w:cs="Arial"/>
        </w:rPr>
        <w:t xml:space="preserve"> cups </w:t>
      </w:r>
      <w:r w:rsidRPr="00DF3A51">
        <w:rPr>
          <w:rFonts w:ascii="Arial" w:hAnsi="Arial" w:cs="Arial"/>
        </w:rPr>
        <w:t>of 18 grams, and 7 cups of 20</w:t>
      </w:r>
      <w:r w:rsidR="00E871DE" w:rsidRPr="00DF3A51">
        <w:rPr>
          <w:rFonts w:ascii="Arial" w:hAnsi="Arial" w:cs="Arial"/>
        </w:rPr>
        <w:t xml:space="preserve"> grams</w:t>
      </w:r>
    </w:p>
    <w:p w14:paraId="101C9F90" w14:textId="034EC152" w:rsidR="00E871DE" w:rsidRPr="00DF3A51" w:rsidRDefault="000940F9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Time each shot twice leaving 10 cups of 18, and 5 cups of 20</w:t>
      </w:r>
      <w:r w:rsidR="00E871DE" w:rsidRPr="00DF3A51">
        <w:rPr>
          <w:rFonts w:ascii="Arial" w:hAnsi="Arial" w:cs="Arial"/>
        </w:rPr>
        <w:t xml:space="preserve">. </w:t>
      </w:r>
    </w:p>
    <w:p w14:paraId="3C1B6219" w14:textId="24BE2F6E" w:rsidR="00E871DE" w:rsidRPr="00DF3A51" w:rsidRDefault="000940F9" w:rsidP="00E871DE">
      <w:pPr>
        <w:pStyle w:val="Lv4-L"/>
        <w:numPr>
          <w:ilvl w:val="4"/>
          <w:numId w:val="4"/>
        </w:numPr>
        <w:rPr>
          <w:rFonts w:ascii="Arial" w:hAnsi="Arial" w:cs="Arial"/>
        </w:rPr>
      </w:pPr>
      <w:r w:rsidRPr="00DF3A51">
        <w:rPr>
          <w:rFonts w:ascii="Arial" w:hAnsi="Arial" w:cs="Arial"/>
        </w:rPr>
        <w:t>18</w:t>
      </w:r>
      <w:r w:rsidR="00E871DE" w:rsidRPr="00DF3A51">
        <w:rPr>
          <w:rFonts w:ascii="Arial" w:hAnsi="Arial" w:cs="Arial"/>
        </w:rPr>
        <w:t xml:space="preserve"> shot should pour between 18-30 seconds</w:t>
      </w:r>
    </w:p>
    <w:p w14:paraId="018F2716" w14:textId="7F5B2679" w:rsidR="00E871DE" w:rsidRPr="00DF3A51" w:rsidRDefault="000940F9" w:rsidP="00E871DE">
      <w:pPr>
        <w:pStyle w:val="Lv4-L"/>
        <w:numPr>
          <w:ilvl w:val="4"/>
          <w:numId w:val="4"/>
        </w:numPr>
        <w:rPr>
          <w:rFonts w:ascii="Arial" w:hAnsi="Arial" w:cs="Arial"/>
        </w:rPr>
      </w:pPr>
      <w:r w:rsidRPr="00DF3A51">
        <w:rPr>
          <w:rFonts w:ascii="Arial" w:hAnsi="Arial" w:cs="Arial"/>
        </w:rPr>
        <w:t>20</w:t>
      </w:r>
      <w:r w:rsidR="00E871DE" w:rsidRPr="00DF3A51">
        <w:rPr>
          <w:rFonts w:ascii="Arial" w:hAnsi="Arial" w:cs="Arial"/>
        </w:rPr>
        <w:t xml:space="preserve"> should pour between 25-35 seconds </w:t>
      </w:r>
    </w:p>
    <w:p w14:paraId="573415E1" w14:textId="37FE4743" w:rsidR="00E871DE" w:rsidRPr="00DF3A51" w:rsidRDefault="00E871DE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Taste the espresso every time</w:t>
      </w:r>
      <w:r w:rsidR="00DF3A51">
        <w:rPr>
          <w:rFonts w:ascii="Arial" w:hAnsi="Arial" w:cs="Arial"/>
        </w:rPr>
        <w:t xml:space="preserve"> please</w:t>
      </w:r>
      <w:r w:rsidR="00DF3A51" w:rsidRPr="00DF3A51">
        <w:rPr>
          <w:rFonts w:ascii="Arial" w:hAnsi="Arial" w:cs="Arial"/>
        </w:rPr>
        <w:sym w:font="Wingdings" w:char="F04A"/>
      </w:r>
    </w:p>
    <w:p w14:paraId="3930B851" w14:textId="4965243D" w:rsidR="00E871DE" w:rsidRPr="00DF3A51" w:rsidRDefault="00E871DE" w:rsidP="00E871DE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Milk and Drink</w:t>
      </w:r>
    </w:p>
    <w:p w14:paraId="66826E34" w14:textId="16796004" w:rsidR="00E871DE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Steam milk for each espresso shot and practice latte art on each one (4 drinks total)</w:t>
      </w:r>
    </w:p>
    <w:p w14:paraId="36883B0E" w14:textId="23B84CAB" w:rsidR="00416B02" w:rsidRPr="00DF3A51" w:rsidRDefault="00E871DE" w:rsidP="008828CF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Plants and Café Spin</w:t>
      </w:r>
    </w:p>
    <w:p w14:paraId="234E5125" w14:textId="706214C2" w:rsidR="00416B02" w:rsidRPr="00DF3A51" w:rsidRDefault="00E871DE" w:rsidP="00416B02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Water plants when dirt is dry to the touch</w:t>
      </w:r>
    </w:p>
    <w:p w14:paraId="7DC3521B" w14:textId="164295FB" w:rsidR="00E871DE" w:rsidRPr="00DF3A51" w:rsidRDefault="00E871DE" w:rsidP="00416B02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Wipe all tables with green spray; ensure no streaky residue is left</w:t>
      </w:r>
    </w:p>
    <w:p w14:paraId="4931CAEC" w14:textId="13807449" w:rsidR="00E871DE" w:rsidRPr="00DF3A51" w:rsidRDefault="00E871DE" w:rsidP="00416B02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Check bathroom toilet paper and cleanliness</w:t>
      </w:r>
    </w:p>
    <w:p w14:paraId="41F9CD8A" w14:textId="3E3CA727" w:rsidR="00E871DE" w:rsidRPr="00DF3A51" w:rsidRDefault="00E871DE" w:rsidP="00E871DE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Wipe Outdoor tables and ensure cushions are set</w:t>
      </w:r>
      <w:r w:rsidRPr="00DF3A51">
        <w:rPr>
          <w:rFonts w:ascii="Arial" w:hAnsi="Arial" w:cs="Arial"/>
        </w:rPr>
        <w:br/>
      </w:r>
      <w:r w:rsidRPr="00DF3A51">
        <w:rPr>
          <w:rFonts w:ascii="Arial" w:hAnsi="Arial" w:cs="Arial"/>
        </w:rPr>
        <w:br/>
      </w:r>
    </w:p>
    <w:p w14:paraId="65796A15" w14:textId="37B48F5E" w:rsidR="00E871DE" w:rsidRPr="00DF3A51" w:rsidRDefault="00E871DE" w:rsidP="00E871DE">
      <w:pPr>
        <w:pStyle w:val="Lv1-H"/>
        <w:rPr>
          <w:rFonts w:ascii="Arial" w:hAnsi="Arial" w:cs="Arial"/>
        </w:rPr>
      </w:pPr>
      <w:r w:rsidRPr="00DF3A51">
        <w:rPr>
          <w:rFonts w:ascii="Arial" w:hAnsi="Arial" w:cs="Arial"/>
        </w:rPr>
        <w:t>Shift Operations</w:t>
      </w:r>
    </w:p>
    <w:p w14:paraId="37E56001" w14:textId="4B8848DD" w:rsidR="00E871DE" w:rsidRPr="00DF3A51" w:rsidRDefault="00E871DE" w:rsidP="00E871DE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Cleaning</w:t>
      </w:r>
    </w:p>
    <w:p w14:paraId="255F13D3" w14:textId="48628B8F" w:rsidR="00E871DE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Wipe down hanging Light bulbs</w:t>
      </w:r>
    </w:p>
    <w:p w14:paraId="5781195E" w14:textId="0EB70B49" w:rsidR="007A24B4" w:rsidRPr="00DF3A51" w:rsidRDefault="007A24B4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Wipe down art and mirrors</w:t>
      </w:r>
    </w:p>
    <w:p w14:paraId="46F9535E" w14:textId="77777777" w:rsidR="007A24B4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Wipe down </w:t>
      </w:r>
      <w:r w:rsidR="007A24B4" w:rsidRPr="00DF3A51">
        <w:rPr>
          <w:rFonts w:ascii="Arial" w:hAnsi="Arial" w:cs="Arial"/>
        </w:rPr>
        <w:t>chair seats</w:t>
      </w:r>
    </w:p>
    <w:p w14:paraId="40392B1D" w14:textId="2E2266B4" w:rsidR="00E871DE" w:rsidRPr="00DF3A51" w:rsidRDefault="007A24B4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Wipe down </w:t>
      </w:r>
      <w:r w:rsidR="00E871DE" w:rsidRPr="00DF3A51">
        <w:rPr>
          <w:rFonts w:ascii="Arial" w:hAnsi="Arial" w:cs="Arial"/>
        </w:rPr>
        <w:t>metal on chair backs and legs</w:t>
      </w:r>
    </w:p>
    <w:p w14:paraId="09B8CDFA" w14:textId="78CAC68D" w:rsidR="00E871DE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Clean ALL surfaces</w:t>
      </w:r>
      <w:r w:rsidR="007A24B4" w:rsidRPr="00DF3A51">
        <w:rPr>
          <w:rFonts w:ascii="Arial" w:hAnsi="Arial" w:cs="Arial"/>
        </w:rPr>
        <w:t xml:space="preserve"> </w:t>
      </w:r>
    </w:p>
    <w:p w14:paraId="71E898D3" w14:textId="30FAFD07" w:rsidR="00E871DE" w:rsidRPr="00DF3A51" w:rsidRDefault="00E871DE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Above door jams</w:t>
      </w:r>
    </w:p>
    <w:p w14:paraId="05F8B316" w14:textId="03931ADF" w:rsidR="00E871DE" w:rsidRPr="00DF3A51" w:rsidRDefault="00E871DE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Baseboards</w:t>
      </w:r>
    </w:p>
    <w:p w14:paraId="27C9CB90" w14:textId="29374D93" w:rsidR="00E871DE" w:rsidRPr="00DF3A51" w:rsidRDefault="007A24B4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Top of coffee display</w:t>
      </w:r>
    </w:p>
    <w:p w14:paraId="49BC23E3" w14:textId="49A7D73E" w:rsidR="007A24B4" w:rsidRPr="00DF3A51" w:rsidRDefault="007A24B4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Inside of coffee display</w:t>
      </w:r>
    </w:p>
    <w:p w14:paraId="57CFA0F0" w14:textId="5B13FF55" w:rsidR="007A24B4" w:rsidRPr="00DF3A51" w:rsidRDefault="007A24B4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Front counter cleaning of dust and spills</w:t>
      </w:r>
    </w:p>
    <w:p w14:paraId="1F38A4B9" w14:textId="50564149" w:rsidR="007A24B4" w:rsidRPr="00DF3A51" w:rsidRDefault="007A24B4" w:rsidP="00E871DE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Find Dust Wherever It May Be Found and destroy it with fierce might</w:t>
      </w:r>
    </w:p>
    <w:p w14:paraId="0790C5E5" w14:textId="40ACCCCA" w:rsidR="00E871DE" w:rsidRPr="00DF3A51" w:rsidRDefault="00E871DE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Straighten Book Shelf</w:t>
      </w:r>
    </w:p>
    <w:p w14:paraId="5804869B" w14:textId="3AB06EC2" w:rsidR="00E871DE" w:rsidRPr="00DF3A51" w:rsidRDefault="007A24B4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Clean and Straighten Record Player Area</w:t>
      </w:r>
    </w:p>
    <w:p w14:paraId="18136257" w14:textId="1B2922D0" w:rsidR="007A24B4" w:rsidRPr="00DF3A51" w:rsidRDefault="007A24B4" w:rsidP="00E871DE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Clean Window Sills</w:t>
      </w:r>
    </w:p>
    <w:p w14:paraId="2E0E9967" w14:textId="4E20D127" w:rsidR="007A24B4" w:rsidRPr="00DF3A51" w:rsidRDefault="007A24B4" w:rsidP="007A24B4">
      <w:pPr>
        <w:pStyle w:val="Lv2-J"/>
        <w:rPr>
          <w:rFonts w:ascii="Arial" w:hAnsi="Arial" w:cs="Arial"/>
          <w:b/>
        </w:rPr>
      </w:pPr>
      <w:r w:rsidRPr="00DF3A51">
        <w:rPr>
          <w:rFonts w:ascii="Arial" w:hAnsi="Arial" w:cs="Arial"/>
          <w:b/>
        </w:rPr>
        <w:t>Roaster Area Clean</w:t>
      </w:r>
    </w:p>
    <w:p w14:paraId="591788EF" w14:textId="77777777" w:rsidR="006C3798" w:rsidRPr="00DF3A51" w:rsidRDefault="006C3798" w:rsidP="006C3798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Martha Likes Her Bling, so Keep Martha Sparkling</w:t>
      </w:r>
      <w:r w:rsidRPr="00DF3A51">
        <w:rPr>
          <w:rFonts w:ascii="Arial" w:hAnsi="Arial" w:cs="Arial"/>
        </w:rPr>
        <w:sym w:font="Wingdings" w:char="F04A"/>
      </w:r>
    </w:p>
    <w:p w14:paraId="1B6678FF" w14:textId="0A35234A" w:rsidR="007A24B4" w:rsidRPr="00DF3A51" w:rsidRDefault="007A24B4" w:rsidP="007A24B4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From top to bottom all of roaster wiped down</w:t>
      </w:r>
    </w:p>
    <w:p w14:paraId="6136B11A" w14:textId="4616FB94" w:rsidR="007A24B4" w:rsidRPr="00DF3A51" w:rsidRDefault="007A24B4" w:rsidP="007A24B4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Roaster platform swept, vacuumed, and mopped</w:t>
      </w:r>
    </w:p>
    <w:p w14:paraId="7ABE2D03" w14:textId="728F6846" w:rsidR="007A24B4" w:rsidRPr="00DF3A51" w:rsidRDefault="007A24B4" w:rsidP="007A24B4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Coffee </w:t>
      </w:r>
      <w:r w:rsidR="00DF3A51" w:rsidRPr="00DF3A51">
        <w:rPr>
          <w:rFonts w:ascii="Arial" w:hAnsi="Arial" w:cs="Arial"/>
        </w:rPr>
        <w:t xml:space="preserve">Burlap </w:t>
      </w:r>
      <w:r w:rsidRPr="00DF3A51">
        <w:rPr>
          <w:rFonts w:ascii="Arial" w:hAnsi="Arial" w:cs="Arial"/>
        </w:rPr>
        <w:t>Bags arranged in an orderly way</w:t>
      </w:r>
    </w:p>
    <w:p w14:paraId="6CD1BA88" w14:textId="0DE39240" w:rsidR="007A24B4" w:rsidRPr="00DF3A51" w:rsidRDefault="007A24B4" w:rsidP="007A24B4">
      <w:pPr>
        <w:pStyle w:val="Lv2-J"/>
        <w:rPr>
          <w:rFonts w:ascii="Arial" w:hAnsi="Arial" w:cs="Arial"/>
          <w:b/>
        </w:rPr>
      </w:pPr>
      <w:r w:rsidRPr="00DF3A51">
        <w:rPr>
          <w:rFonts w:ascii="Arial" w:hAnsi="Arial" w:cs="Arial"/>
          <w:b/>
        </w:rPr>
        <w:t>Trash Can Wiped Down and cleaned daily</w:t>
      </w:r>
    </w:p>
    <w:p w14:paraId="6728A004" w14:textId="734AEE5F" w:rsidR="007A24B4" w:rsidRPr="00DF3A51" w:rsidRDefault="007A24B4" w:rsidP="007A24B4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Empty trash if necessary; full or stinks</w:t>
      </w:r>
    </w:p>
    <w:p w14:paraId="51D5DEC1" w14:textId="02151B31" w:rsidR="007A24B4" w:rsidRPr="00DF3A51" w:rsidRDefault="007A24B4" w:rsidP="007A24B4">
      <w:pPr>
        <w:pStyle w:val="Lv2-J"/>
        <w:rPr>
          <w:rFonts w:ascii="Arial" w:hAnsi="Arial" w:cs="Arial"/>
          <w:b/>
        </w:rPr>
      </w:pPr>
      <w:r w:rsidRPr="00DF3A51">
        <w:rPr>
          <w:rFonts w:ascii="Arial" w:hAnsi="Arial" w:cs="Arial"/>
          <w:b/>
        </w:rPr>
        <w:t>Windows Cleaned</w:t>
      </w:r>
    </w:p>
    <w:p w14:paraId="7EC0DF4B" w14:textId="623599CF" w:rsidR="007A24B4" w:rsidRPr="00DF3A51" w:rsidRDefault="007A24B4" w:rsidP="007A24B4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Door, front and side windows, and inside windows</w:t>
      </w:r>
    </w:p>
    <w:p w14:paraId="75566167" w14:textId="18DABF13" w:rsidR="007A24B4" w:rsidRPr="00DF3A51" w:rsidRDefault="007A24B4" w:rsidP="007A24B4">
      <w:pPr>
        <w:pStyle w:val="Lv2-J"/>
        <w:rPr>
          <w:rFonts w:ascii="Arial" w:hAnsi="Arial" w:cs="Arial"/>
          <w:b/>
        </w:rPr>
      </w:pPr>
      <w:r w:rsidRPr="00DF3A51">
        <w:rPr>
          <w:rFonts w:ascii="Arial" w:hAnsi="Arial" w:cs="Arial"/>
          <w:b/>
        </w:rPr>
        <w:t>Coffee Display</w:t>
      </w:r>
    </w:p>
    <w:p w14:paraId="76F9A28F" w14:textId="61DE3C29" w:rsidR="007A24B4" w:rsidRPr="00DF3A51" w:rsidRDefault="007A24B4" w:rsidP="007A24B4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Pull all bags forward so that display is neat and tidy</w:t>
      </w:r>
    </w:p>
    <w:p w14:paraId="6E6E4F07" w14:textId="14FA9CC7" w:rsidR="007A24B4" w:rsidRPr="00DF3A51" w:rsidRDefault="007A24B4" w:rsidP="007A24B4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If a spot is empty check back stock to see if we can fill it</w:t>
      </w:r>
      <w:proofErr w:type="gramStart"/>
      <w:r w:rsidRPr="00DF3A51">
        <w:rPr>
          <w:rFonts w:ascii="Arial" w:hAnsi="Arial" w:cs="Arial"/>
        </w:rPr>
        <w:t>;</w:t>
      </w:r>
      <w:proofErr w:type="gramEnd"/>
      <w:r w:rsidRPr="00DF3A51">
        <w:rPr>
          <w:rFonts w:ascii="Arial" w:hAnsi="Arial" w:cs="Arial"/>
        </w:rPr>
        <w:t xml:space="preserve"> text Stephen if necessary</w:t>
      </w:r>
      <w:r w:rsidR="00B8129C" w:rsidRPr="00DF3A51">
        <w:rPr>
          <w:rFonts w:ascii="Arial" w:hAnsi="Arial" w:cs="Arial"/>
        </w:rPr>
        <w:t>.</w:t>
      </w:r>
    </w:p>
    <w:p w14:paraId="6473BCE0" w14:textId="62FDA064" w:rsidR="007A24B4" w:rsidRPr="00DF3A51" w:rsidRDefault="00B8129C" w:rsidP="00B8129C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  <w:b/>
        </w:rPr>
        <w:t>Behind Counter Cleaning</w:t>
      </w:r>
    </w:p>
    <w:p w14:paraId="599923C2" w14:textId="738D8A40" w:rsidR="00B8129C" w:rsidRPr="00DF3A51" w:rsidRDefault="00B8129C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Brewer Shelf</w:t>
      </w:r>
    </w:p>
    <w:p w14:paraId="453044E8" w14:textId="3298FF2E" w:rsidR="00B8129C" w:rsidRPr="00DF3A51" w:rsidRDefault="00B8129C" w:rsidP="00B8129C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Brewer shelf should be kept clean and tidy; blender; brewers, scale and scoop</w:t>
      </w:r>
    </w:p>
    <w:p w14:paraId="7E7BEF05" w14:textId="02A039CC" w:rsidR="00B8129C" w:rsidRPr="00DF3A51" w:rsidRDefault="00B8129C" w:rsidP="00B8129C">
      <w:pPr>
        <w:pStyle w:val="Lv4-L"/>
        <w:numPr>
          <w:ilvl w:val="4"/>
          <w:numId w:val="4"/>
        </w:numPr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Keep all </w:t>
      </w:r>
      <w:r w:rsidR="00DF3A51" w:rsidRPr="00DF3A51">
        <w:rPr>
          <w:rFonts w:ascii="Arial" w:hAnsi="Arial" w:cs="Arial"/>
        </w:rPr>
        <w:t xml:space="preserve">empty </w:t>
      </w:r>
      <w:r w:rsidRPr="00DF3A51">
        <w:rPr>
          <w:rFonts w:ascii="Arial" w:hAnsi="Arial" w:cs="Arial"/>
        </w:rPr>
        <w:t>bottles in storage closet</w:t>
      </w:r>
      <w:r w:rsidR="006C3798" w:rsidRPr="00DF3A51">
        <w:rPr>
          <w:rFonts w:ascii="Arial" w:hAnsi="Arial" w:cs="Arial"/>
        </w:rPr>
        <w:t>,</w:t>
      </w:r>
      <w:r w:rsidRPr="00DF3A51">
        <w:rPr>
          <w:rFonts w:ascii="Arial" w:hAnsi="Arial" w:cs="Arial"/>
        </w:rPr>
        <w:t xml:space="preserve"> not on shelf</w:t>
      </w:r>
    </w:p>
    <w:p w14:paraId="0D34B280" w14:textId="6D530234" w:rsidR="00B8129C" w:rsidRPr="00DF3A51" w:rsidRDefault="00B8129C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Top Shelf (Mug Shelf)</w:t>
      </w:r>
    </w:p>
    <w:p w14:paraId="6E2DC7B3" w14:textId="6EBDC881" w:rsidR="00B8129C" w:rsidRPr="00DF3A51" w:rsidRDefault="006C3798" w:rsidP="00B8129C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Take mugs down and wipe down once a week</w:t>
      </w:r>
    </w:p>
    <w:p w14:paraId="1D3EEBA1" w14:textId="78CF32AC" w:rsidR="00B8129C" w:rsidRPr="00DF3A51" w:rsidRDefault="00B8129C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Under Counter Cleaning</w:t>
      </w:r>
    </w:p>
    <w:p w14:paraId="74E10D7C" w14:textId="7909C803" w:rsidR="00B8129C" w:rsidRPr="00DF3A51" w:rsidRDefault="00B8129C" w:rsidP="00B8129C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Once a week pull out all cups and clean shelves</w:t>
      </w:r>
    </w:p>
    <w:p w14:paraId="70188DEE" w14:textId="70F8D2F0" w:rsidR="00B8129C" w:rsidRPr="00DF3A51" w:rsidRDefault="00B8129C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Fridge and Ice Machine Cleaning</w:t>
      </w:r>
    </w:p>
    <w:p w14:paraId="749AC808" w14:textId="2E0848AC" w:rsidR="00B8129C" w:rsidRPr="00DF3A51" w:rsidRDefault="00B8129C" w:rsidP="00B8129C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Clean inside of fridge and ice machine once a week</w:t>
      </w:r>
    </w:p>
    <w:p w14:paraId="3A67C3F0" w14:textId="57D5FE08" w:rsidR="00B8129C" w:rsidRPr="00DF3A51" w:rsidRDefault="00B8129C" w:rsidP="00B8129C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Clean Outside of fridge and ice machine as needed</w:t>
      </w:r>
      <w:r w:rsidR="00DF3A51" w:rsidRPr="00DF3A51">
        <w:rPr>
          <w:rFonts w:ascii="Arial" w:hAnsi="Arial" w:cs="Arial"/>
        </w:rPr>
        <w:t>, but at least once a week</w:t>
      </w:r>
    </w:p>
    <w:p w14:paraId="5A29C062" w14:textId="45F7A1A1" w:rsidR="00B8129C" w:rsidRPr="00DF3A51" w:rsidRDefault="00B8129C" w:rsidP="00B8129C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Wipe around fridge and ice machine so that floor area around them is clean</w:t>
      </w:r>
    </w:p>
    <w:p w14:paraId="48006A11" w14:textId="7B68289E" w:rsidR="00B8129C" w:rsidRPr="00DF3A51" w:rsidRDefault="00DF3A51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Wipe down spills on</w:t>
      </w:r>
      <w:r w:rsidR="006C3798" w:rsidRPr="00DF3A51">
        <w:rPr>
          <w:rFonts w:ascii="Arial" w:hAnsi="Arial" w:cs="Arial"/>
        </w:rPr>
        <w:t xml:space="preserve"> walls behind counter</w:t>
      </w:r>
    </w:p>
    <w:p w14:paraId="2E62EB48" w14:textId="4BE6F2C6" w:rsidR="00B8129C" w:rsidRPr="00DF3A51" w:rsidRDefault="00B8129C" w:rsidP="00B8129C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Sink</w:t>
      </w:r>
    </w:p>
    <w:p w14:paraId="08414B00" w14:textId="55E192AD" w:rsidR="00B8129C" w:rsidRPr="00DF3A51" w:rsidRDefault="00B8129C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Clean Sink minimum once a week</w:t>
      </w:r>
    </w:p>
    <w:p w14:paraId="65EB3227" w14:textId="31562DB0" w:rsidR="00DF3A51" w:rsidRPr="00DF3A51" w:rsidRDefault="00DF3A51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Clean trim around sink</w:t>
      </w:r>
    </w:p>
    <w:p w14:paraId="0AEFECA5" w14:textId="5223982C" w:rsidR="00DF3A51" w:rsidRPr="00DF3A51" w:rsidRDefault="00DF3A51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Clean under plastic </w:t>
      </w:r>
    </w:p>
    <w:p w14:paraId="49AB90DF" w14:textId="21835F36" w:rsidR="00B8129C" w:rsidRPr="00DF3A51" w:rsidRDefault="00B8129C" w:rsidP="00B8129C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Clean Under sink minimum once a week</w:t>
      </w:r>
    </w:p>
    <w:p w14:paraId="49C4E49E" w14:textId="679ABEDC" w:rsidR="00B8129C" w:rsidRPr="00DF3A51" w:rsidRDefault="00E73869" w:rsidP="00E73869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Patio Area</w:t>
      </w:r>
    </w:p>
    <w:p w14:paraId="6B599AF6" w14:textId="6809A087" w:rsidR="00E73869" w:rsidRPr="00DF3A51" w:rsidRDefault="00E73869" w:rsidP="00E73869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Swept Daily</w:t>
      </w:r>
    </w:p>
    <w:p w14:paraId="0A5E8B10" w14:textId="451F7B5A" w:rsidR="00E73869" w:rsidRPr="00DF3A51" w:rsidRDefault="00E73869" w:rsidP="00E73869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Snow shoveled upon arrival if necessary </w:t>
      </w:r>
    </w:p>
    <w:p w14:paraId="54605254" w14:textId="4E213DDD" w:rsidR="00E73869" w:rsidRPr="00DF3A51" w:rsidRDefault="00E73869" w:rsidP="00E73869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Storage Area</w:t>
      </w:r>
    </w:p>
    <w:p w14:paraId="52597D1A" w14:textId="4BDA639E" w:rsidR="00E73869" w:rsidRPr="00DF3A51" w:rsidRDefault="00E73869" w:rsidP="00E73869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Organizing as needed</w:t>
      </w:r>
    </w:p>
    <w:p w14:paraId="525CC40F" w14:textId="3A91A4A7" w:rsidR="00E73869" w:rsidRPr="00DF3A51" w:rsidRDefault="00E73869" w:rsidP="00E73869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Once a month wipe down </w:t>
      </w:r>
      <w:r w:rsidR="00DF3A51" w:rsidRPr="00DF3A51">
        <w:rPr>
          <w:rFonts w:ascii="Arial" w:hAnsi="Arial" w:cs="Arial"/>
        </w:rPr>
        <w:t xml:space="preserve">storage </w:t>
      </w:r>
      <w:r w:rsidRPr="00DF3A51">
        <w:rPr>
          <w:rFonts w:ascii="Arial" w:hAnsi="Arial" w:cs="Arial"/>
        </w:rPr>
        <w:t>shelves</w:t>
      </w:r>
    </w:p>
    <w:p w14:paraId="21E9AD58" w14:textId="77777777" w:rsidR="00E73869" w:rsidRPr="00DF3A51" w:rsidRDefault="00E73869" w:rsidP="00E73869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Clean back fridge once a month</w:t>
      </w:r>
    </w:p>
    <w:p w14:paraId="5820E212" w14:textId="4109C6BB" w:rsidR="00E73869" w:rsidRPr="00DF3A51" w:rsidRDefault="00E73869" w:rsidP="00E73869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Make sure Gnomes aren’t hiding in small spaces</w:t>
      </w:r>
    </w:p>
    <w:p w14:paraId="2F19DAF6" w14:textId="77777777" w:rsidR="00DF3A51" w:rsidRPr="00DF3A51" w:rsidRDefault="00DF3A51" w:rsidP="00DF3A51">
      <w:pPr>
        <w:pStyle w:val="Lv3-K"/>
        <w:numPr>
          <w:ilvl w:val="0"/>
          <w:numId w:val="0"/>
        </w:numPr>
        <w:ind w:left="2160"/>
        <w:rPr>
          <w:rFonts w:ascii="Arial" w:hAnsi="Arial" w:cs="Arial"/>
        </w:rPr>
      </w:pPr>
    </w:p>
    <w:p w14:paraId="0DF1DFD8" w14:textId="77777777" w:rsidR="00DF3A51" w:rsidRPr="00DF3A51" w:rsidRDefault="00DF3A51" w:rsidP="00DF3A51">
      <w:pPr>
        <w:pStyle w:val="Lv3-K"/>
        <w:numPr>
          <w:ilvl w:val="0"/>
          <w:numId w:val="0"/>
        </w:numPr>
        <w:ind w:left="2160"/>
        <w:rPr>
          <w:rFonts w:ascii="Arial" w:hAnsi="Arial" w:cs="Arial"/>
        </w:rPr>
      </w:pPr>
    </w:p>
    <w:p w14:paraId="1CABDB51" w14:textId="64BB39F0" w:rsidR="00E73869" w:rsidRPr="00DF3A51" w:rsidRDefault="00096F2B" w:rsidP="00096F2B">
      <w:pPr>
        <w:pStyle w:val="Lv1-H"/>
        <w:rPr>
          <w:rFonts w:ascii="Arial" w:hAnsi="Arial" w:cs="Arial"/>
        </w:rPr>
      </w:pPr>
      <w:r w:rsidRPr="00DF3A51">
        <w:rPr>
          <w:rFonts w:ascii="Arial" w:hAnsi="Arial" w:cs="Arial"/>
        </w:rPr>
        <w:t>Closing Process</w:t>
      </w:r>
    </w:p>
    <w:p w14:paraId="4533194C" w14:textId="796DC7EE" w:rsidR="00096F2B" w:rsidRPr="00DF3A51" w:rsidRDefault="00096F2B" w:rsidP="005E3214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 xml:space="preserve">Take off both screens by removing screw and place screens in </w:t>
      </w:r>
      <w:r w:rsidR="00F262B8" w:rsidRPr="00DF3A51">
        <w:rPr>
          <w:rFonts w:ascii="Arial" w:hAnsi="Arial" w:cs="Arial"/>
        </w:rPr>
        <w:t xml:space="preserve">mildly </w:t>
      </w:r>
      <w:r w:rsidRPr="00DF3A51">
        <w:rPr>
          <w:rFonts w:ascii="Arial" w:hAnsi="Arial" w:cs="Arial"/>
        </w:rPr>
        <w:t>soapy water</w:t>
      </w:r>
    </w:p>
    <w:p w14:paraId="545E43C3" w14:textId="039BE4F5" w:rsidR="00096F2B" w:rsidRPr="00DF3A51" w:rsidRDefault="00096F2B" w:rsidP="00096F2B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After finished with all cleaning remove screens and rinse off </w:t>
      </w:r>
      <w:r w:rsidR="00F262B8" w:rsidRPr="00DF3A51">
        <w:rPr>
          <w:rFonts w:ascii="Arial" w:hAnsi="Arial" w:cs="Arial"/>
        </w:rPr>
        <w:t xml:space="preserve">well, </w:t>
      </w:r>
      <w:r w:rsidRPr="00DF3A51">
        <w:rPr>
          <w:rFonts w:ascii="Arial" w:hAnsi="Arial" w:cs="Arial"/>
        </w:rPr>
        <w:t>but do not leave in water</w:t>
      </w:r>
    </w:p>
    <w:p w14:paraId="6FAA2904" w14:textId="0253998B" w:rsidR="00096F2B" w:rsidRPr="00DF3A51" w:rsidRDefault="00096F2B" w:rsidP="00A16108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Put Blanks in </w:t>
      </w:r>
      <w:proofErr w:type="spellStart"/>
      <w:r w:rsidRPr="00DF3A51">
        <w:rPr>
          <w:rFonts w:ascii="Arial" w:hAnsi="Arial" w:cs="Arial"/>
        </w:rPr>
        <w:t>portafilters</w:t>
      </w:r>
      <w:proofErr w:type="spellEnd"/>
      <w:r w:rsidRPr="00DF3A51">
        <w:rPr>
          <w:rFonts w:ascii="Arial" w:hAnsi="Arial" w:cs="Arial"/>
        </w:rPr>
        <w:t xml:space="preserve"> and use one tablespoon of </w:t>
      </w:r>
      <w:proofErr w:type="spellStart"/>
      <w:r w:rsidRPr="00DF3A51">
        <w:rPr>
          <w:rFonts w:ascii="Arial" w:hAnsi="Arial" w:cs="Arial"/>
        </w:rPr>
        <w:t>Cafiza</w:t>
      </w:r>
      <w:proofErr w:type="spellEnd"/>
      <w:r w:rsidRPr="00DF3A51">
        <w:rPr>
          <w:rFonts w:ascii="Arial" w:hAnsi="Arial" w:cs="Arial"/>
        </w:rPr>
        <w:t xml:space="preserve"> in each. Set in plac</w:t>
      </w:r>
      <w:r w:rsidR="006C3798" w:rsidRPr="00DF3A51">
        <w:rPr>
          <w:rFonts w:ascii="Arial" w:hAnsi="Arial" w:cs="Arial"/>
        </w:rPr>
        <w:t xml:space="preserve">e and </w:t>
      </w:r>
      <w:proofErr w:type="spellStart"/>
      <w:r w:rsidR="006C3798" w:rsidRPr="00DF3A51">
        <w:rPr>
          <w:rFonts w:ascii="Arial" w:hAnsi="Arial" w:cs="Arial"/>
        </w:rPr>
        <w:t>backflush</w:t>
      </w:r>
      <w:proofErr w:type="spellEnd"/>
      <w:r w:rsidR="006C3798" w:rsidRPr="00DF3A51">
        <w:rPr>
          <w:rFonts w:ascii="Arial" w:hAnsi="Arial" w:cs="Arial"/>
        </w:rPr>
        <w:t xml:space="preserve"> until the light</w:t>
      </w:r>
      <w:r w:rsidRPr="00DF3A51">
        <w:rPr>
          <w:rFonts w:ascii="Arial" w:hAnsi="Arial" w:cs="Arial"/>
        </w:rPr>
        <w:t xml:space="preserve"> blink</w:t>
      </w:r>
      <w:r w:rsidR="006C3798" w:rsidRPr="00DF3A51">
        <w:rPr>
          <w:rFonts w:ascii="Arial" w:hAnsi="Arial" w:cs="Arial"/>
        </w:rPr>
        <w:t>s</w:t>
      </w:r>
      <w:r w:rsidRPr="00DF3A51">
        <w:rPr>
          <w:rFonts w:ascii="Arial" w:hAnsi="Arial" w:cs="Arial"/>
        </w:rPr>
        <w:t xml:space="preserve"> for 5 seconds. REPEAT this 5 times</w:t>
      </w:r>
    </w:p>
    <w:p w14:paraId="5A69E713" w14:textId="4AB80B29" w:rsidR="00096F2B" w:rsidRPr="00DF3A51" w:rsidRDefault="00096F2B" w:rsidP="00A16108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Take </w:t>
      </w:r>
      <w:proofErr w:type="spellStart"/>
      <w:r w:rsidRPr="00DF3A51">
        <w:rPr>
          <w:rFonts w:ascii="Arial" w:hAnsi="Arial" w:cs="Arial"/>
        </w:rPr>
        <w:t>Portafilters</w:t>
      </w:r>
      <w:proofErr w:type="spellEnd"/>
      <w:r w:rsidRPr="00DF3A51">
        <w:rPr>
          <w:rFonts w:ascii="Arial" w:hAnsi="Arial" w:cs="Arial"/>
        </w:rPr>
        <w:t xml:space="preserve"> out and rinse. Wipe out inside of water port and area with rag until all coffee </w:t>
      </w:r>
      <w:proofErr w:type="gramStart"/>
      <w:r w:rsidRPr="00DF3A51">
        <w:rPr>
          <w:rFonts w:ascii="Arial" w:hAnsi="Arial" w:cs="Arial"/>
        </w:rPr>
        <w:t>residue</w:t>
      </w:r>
      <w:proofErr w:type="gramEnd"/>
      <w:r w:rsidRPr="00DF3A51">
        <w:rPr>
          <w:rFonts w:ascii="Arial" w:hAnsi="Arial" w:cs="Arial"/>
        </w:rPr>
        <w:t xml:space="preserve"> is removed.</w:t>
      </w:r>
    </w:p>
    <w:p w14:paraId="01CD6DB3" w14:textId="4AB09074" w:rsidR="00096F2B" w:rsidRPr="00DF3A51" w:rsidRDefault="00096F2B" w:rsidP="00A16108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REPEAT process 5 more times without </w:t>
      </w:r>
      <w:proofErr w:type="spellStart"/>
      <w:r w:rsidRPr="00DF3A51">
        <w:rPr>
          <w:rFonts w:ascii="Arial" w:hAnsi="Arial" w:cs="Arial"/>
        </w:rPr>
        <w:t>Cafiza</w:t>
      </w:r>
      <w:proofErr w:type="spellEnd"/>
      <w:r w:rsidRPr="00DF3A51">
        <w:rPr>
          <w:rFonts w:ascii="Arial" w:hAnsi="Arial" w:cs="Arial"/>
        </w:rPr>
        <w:t>, rinsing the internal system of the espresso machine</w:t>
      </w:r>
    </w:p>
    <w:p w14:paraId="51ED73A4" w14:textId="0EAB4946" w:rsidR="00096F2B" w:rsidRPr="00DF3A51" w:rsidRDefault="00096F2B" w:rsidP="00A16108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 xml:space="preserve">Run a full </w:t>
      </w:r>
      <w:r w:rsidR="00F262B8" w:rsidRPr="00DF3A51">
        <w:rPr>
          <w:rFonts w:ascii="Arial" w:hAnsi="Arial" w:cs="Arial"/>
        </w:rPr>
        <w:t xml:space="preserve">double </w:t>
      </w:r>
      <w:r w:rsidRPr="00DF3A51">
        <w:rPr>
          <w:rFonts w:ascii="Arial" w:hAnsi="Arial" w:cs="Arial"/>
        </w:rPr>
        <w:t>espresso cycle on each side</w:t>
      </w:r>
    </w:p>
    <w:p w14:paraId="5C36299D" w14:textId="23E9BD93" w:rsidR="006C3798" w:rsidRPr="00DF3A51" w:rsidRDefault="006C3798" w:rsidP="006C3798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Milk steamer caps should be taken off and cleaned daily with a tack point</w:t>
      </w:r>
    </w:p>
    <w:p w14:paraId="7DAAA3EB" w14:textId="5C26B3BB" w:rsidR="00096F2B" w:rsidRPr="00DF3A51" w:rsidRDefault="00096F2B" w:rsidP="005E3214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Pull black mat and sweep and mop underneath</w:t>
      </w:r>
      <w:r w:rsidR="00F262B8" w:rsidRPr="00DF3A51">
        <w:rPr>
          <w:rFonts w:ascii="Arial" w:hAnsi="Arial" w:cs="Arial"/>
        </w:rPr>
        <w:t xml:space="preserve"> daily</w:t>
      </w:r>
    </w:p>
    <w:p w14:paraId="1EE48619" w14:textId="6F50C00D" w:rsidR="00096F2B" w:rsidRPr="00DF3A51" w:rsidRDefault="00096F2B" w:rsidP="00096F2B">
      <w:pPr>
        <w:pStyle w:val="Lv4-L"/>
        <w:rPr>
          <w:rFonts w:ascii="Arial" w:hAnsi="Arial" w:cs="Arial"/>
        </w:rPr>
      </w:pPr>
      <w:r w:rsidRPr="00DF3A51">
        <w:rPr>
          <w:rFonts w:ascii="Arial" w:hAnsi="Arial" w:cs="Arial"/>
        </w:rPr>
        <w:t>On Friday take black mat outside and spray off with water hose</w:t>
      </w:r>
      <w:r w:rsidR="00A16108" w:rsidRPr="00DF3A51">
        <w:rPr>
          <w:rFonts w:ascii="Arial" w:hAnsi="Arial" w:cs="Arial"/>
        </w:rPr>
        <w:t xml:space="preserve"> and cleaner if needed</w:t>
      </w:r>
    </w:p>
    <w:p w14:paraId="1C2A471D" w14:textId="06A3A934" w:rsidR="00096F2B" w:rsidRPr="00DF3A51" w:rsidRDefault="00A16108" w:rsidP="00A16108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Sweep and Mop Entire Café every day at close, including bathroom</w:t>
      </w:r>
      <w:r w:rsidR="00F262B8" w:rsidRPr="00DF3A51">
        <w:rPr>
          <w:rFonts w:ascii="Arial" w:hAnsi="Arial" w:cs="Arial"/>
        </w:rPr>
        <w:t xml:space="preserve"> and tile entry</w:t>
      </w:r>
    </w:p>
    <w:p w14:paraId="3DD2F0C7" w14:textId="1FE6C368" w:rsidR="00A16108" w:rsidRPr="00DF3A51" w:rsidRDefault="00F262B8" w:rsidP="00A16108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Bathroom</w:t>
      </w:r>
    </w:p>
    <w:p w14:paraId="72E3287F" w14:textId="76791AAA" w:rsidR="00F262B8" w:rsidRPr="00DF3A51" w:rsidRDefault="00F262B8" w:rsidP="005E3214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Sweep and Mop Daily</w:t>
      </w:r>
    </w:p>
    <w:p w14:paraId="0F95876D" w14:textId="0018BD53" w:rsidR="00F262B8" w:rsidRPr="00DF3A51" w:rsidRDefault="00F262B8" w:rsidP="005E3214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Check toilet paper</w:t>
      </w:r>
    </w:p>
    <w:p w14:paraId="1F00E332" w14:textId="07F83378" w:rsidR="00F262B8" w:rsidRPr="00DF3A51" w:rsidRDefault="00F262B8" w:rsidP="005E3214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Clean Sink area with spray</w:t>
      </w:r>
    </w:p>
    <w:p w14:paraId="5023C98E" w14:textId="0E4352E6" w:rsidR="00F262B8" w:rsidRPr="00DF3A51" w:rsidRDefault="00F262B8" w:rsidP="005E3214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Scrub Hershey Streaks from toilet</w:t>
      </w:r>
    </w:p>
    <w:p w14:paraId="47CFEF1C" w14:textId="31402ACB" w:rsidR="00F262B8" w:rsidRPr="00DF3A51" w:rsidRDefault="00F262B8" w:rsidP="005E3214">
      <w:pPr>
        <w:pStyle w:val="Lv3-K"/>
        <w:rPr>
          <w:rFonts w:ascii="Arial" w:hAnsi="Arial" w:cs="Arial"/>
          <w:i/>
        </w:rPr>
      </w:pPr>
      <w:r w:rsidRPr="00DF3A51">
        <w:rPr>
          <w:rFonts w:ascii="Arial" w:hAnsi="Arial" w:cs="Arial"/>
        </w:rPr>
        <w:t>Check Bathroom Trash, empty daily into outside dumpster if needed</w:t>
      </w:r>
    </w:p>
    <w:p w14:paraId="1EEA8734" w14:textId="61550B1D" w:rsidR="000C5F69" w:rsidRPr="00DF3A51" w:rsidRDefault="00F262B8" w:rsidP="00DF3A51">
      <w:pPr>
        <w:pStyle w:val="Lv2-J"/>
        <w:rPr>
          <w:rFonts w:ascii="Arial" w:hAnsi="Arial" w:cs="Arial"/>
        </w:rPr>
      </w:pPr>
      <w:r w:rsidRPr="00DF3A51">
        <w:rPr>
          <w:rFonts w:ascii="Arial" w:hAnsi="Arial" w:cs="Arial"/>
        </w:rPr>
        <w:t>Turn Off All Lights and Lock Doors</w:t>
      </w:r>
    </w:p>
    <w:p w14:paraId="16983A5E" w14:textId="616ACD06" w:rsidR="00DF3A51" w:rsidRPr="00DF3A51" w:rsidRDefault="00DF3A51" w:rsidP="00DF3A51">
      <w:pPr>
        <w:pStyle w:val="Lv3-K"/>
        <w:rPr>
          <w:rFonts w:ascii="Arial" w:hAnsi="Arial" w:cs="Arial"/>
        </w:rPr>
      </w:pPr>
      <w:r w:rsidRPr="00DF3A51">
        <w:rPr>
          <w:rFonts w:ascii="Arial" w:hAnsi="Arial" w:cs="Arial"/>
        </w:rPr>
        <w:t>Flip me the bird when you leave every day</w:t>
      </w:r>
    </w:p>
    <w:p w14:paraId="0DF7855F" w14:textId="77777777" w:rsidR="00077534" w:rsidRPr="00DF3A51" w:rsidRDefault="00077534" w:rsidP="00566406">
      <w:pPr>
        <w:rPr>
          <w:rFonts w:ascii="Arial" w:hAnsi="Arial" w:cs="Arial"/>
        </w:rPr>
      </w:pPr>
    </w:p>
    <w:sectPr w:rsidR="00077534" w:rsidRPr="00DF3A51" w:rsidSect="007E416A">
      <w:headerReference w:type="even" r:id="rId9"/>
      <w:headerReference w:type="default" r:id="rId10"/>
      <w:headerReference w:type="first" r:id="rId11"/>
      <w:footerReference w:type="first" r:id="rId12"/>
      <w:pgSz w:w="12240" w:h="15840" w:code="1"/>
      <w:pgMar w:top="432" w:right="288" w:bottom="288" w:left="288" w:header="288" w:footer="0" w:gutter="0"/>
      <w:cols w:space="720"/>
      <w:titlePg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841">
      <wne:acd wne:acdName="acd13"/>
    </wne:keymap>
    <wne:keymap wne:kcmPrimary="0844">
      <wne:acd wne:acdName="acd10"/>
    </wne:keymap>
    <wne:keymap wne:kcmPrimary="0846">
      <wne:acd wne:acdName="acd9"/>
    </wne:keymap>
    <wne:keymap wne:kcmPrimary="0847">
      <wne:acd wne:acdName="acd8"/>
    </wne:keymap>
    <wne:keymap wne:kcmPrimary="0848">
      <wne:acd wne:acdName="acd0"/>
    </wne:keymap>
    <wne:keymap wne:kcmPrimary="0849">
      <wne:acd wne:acdName="acd5"/>
    </wne:keymap>
    <wne:keymap wne:kcmPrimary="084A">
      <wne:acd wne:acdName="acd1"/>
    </wne:keymap>
    <wne:keymap wne:kcmPrimary="084B">
      <wne:acd wne:acdName="acd2"/>
    </wne:keymap>
    <wne:keymap wne:kcmPrimary="084C">
      <wne:acd wne:acdName="acd3"/>
    </wne:keymap>
    <wne:keymap wne:kcmPrimary="084F">
      <wne:acd wne:acdName="acd6"/>
    </wne:keymap>
    <wne:keymap wne:kcmPrimary="0850">
      <wne:acd wne:acdName="acd7"/>
    </wne:keymap>
    <wne:keymap wne:kcmPrimary="0853">
      <wne:acd wne:acdName="acd11"/>
    </wne:keymap>
    <wne:keymap wne:kcmPrimary="0855">
      <wne:acd wne:acdName="acd4"/>
    </wne:keymap>
    <wne:keymap wne:kcmPrimary="08BA">
      <wne:acd wne:acdName="acd12"/>
    </wne:keymap>
    <wne:keymap wne:kcmPrimary="08DE">
      <wne:acd wne:acdName="acd15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  <wne:acdEntry wne:acdName="acd11"/>
      <wne:acdEntry wne:acdName="acd12"/>
      <wne:acdEntry wne:acdName="acd13"/>
      <wne:acdEntry wne:acdName="acd14"/>
      <wne:acdEntry wne:acdName="acd15"/>
    </wne:acdManifest>
  </wne:toolbars>
  <wne:acds>
    <wne:acd wne:argValue="AgBMAHYAMQAtAEgA" wne:acdName="acd0" wne:fciIndexBasedOn="0065"/>
    <wne:acd wne:argValue="AgBMAHYAMgAtAEoA" wne:acdName="acd1" wne:fciIndexBasedOn="0065"/>
    <wne:acd wne:argValue="AgBMAHYAMwAtAEsA" wne:acdName="acd2" wne:fciIndexBasedOn="0065"/>
    <wne:acd wne:argValue="AgBMAHYANAAtAEwA" wne:acdName="acd3" wne:fciIndexBasedOn="0065"/>
    <wne:acd wne:argValue="AgBQAGEAcgAxAC0AVQA=" wne:acdName="acd4" wne:fciIndexBasedOn="0065"/>
    <wne:acd wne:argValue="AgBQAGEAcgAyAC0ASQA=" wne:acdName="acd5" wne:fciIndexBasedOn="0065"/>
    <wne:acd wne:argValue="AgBQAGEAcgAzAC0ATwA=" wne:acdName="acd6" wne:fciIndexBasedOn="0065"/>
    <wne:acd wne:argValue="AgBQAGEAcgA0AC0AUAA=" wne:acdName="acd7" wne:fciIndexBasedOn="0065"/>
    <wne:acd wne:argValue="AgBTAGMAMQAtAEcA" wne:acdName="acd8" wne:fciIndexBasedOn="0065"/>
    <wne:acd wne:argValue="AgBTAGMAMgAtAEYA" wne:acdName="acd9" wne:fciIndexBasedOn="0065"/>
    <wne:acd wne:argValue="AgBTAGMAMwAtAEQA" wne:acdName="acd10" wne:fciIndexBasedOn="0065"/>
    <wne:acd wne:argValue="AgBTAGMANAAtAFMA" wne:acdName="acd11" wne:fciIndexBasedOn="0065"/>
    <wne:acd wne:argValue="AgBUAG8AcABTAGMAcgBpAHAAdAB1AHIAZQA=" wne:acdName="acd12" wne:fciIndexBasedOn="0065"/>
    <wne:acd wne:argValue="AQAAAAAA" wne:acdName="acd13" wne:fciIndexBasedOn="0065"/>
    <wne:acd wne:acdName="acd14" wne:fciIndexBasedOn="0065"/>
    <wne:acd wne:argValue="AgBzAGMAcgBpAHAAdAB1AHIAZQAgAGkAbgBzAGUAcgB0AA==" wne:acdName="acd15" wne:fciIndexBasedOn="0065"/>
  </wne:acds>
</wne:tcg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152573" w14:textId="77777777" w:rsidR="00BA6C1A" w:rsidRDefault="00BA6C1A">
      <w:r>
        <w:separator/>
      </w:r>
    </w:p>
  </w:endnote>
  <w:endnote w:type="continuationSeparator" w:id="0">
    <w:p w14:paraId="0904B0A3" w14:textId="77777777" w:rsidR="00BA6C1A" w:rsidRDefault="00BA6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-Roman">
    <w:altName w:val="Times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DC7234" w14:textId="77777777" w:rsidR="00BA6C1A" w:rsidRDefault="00BA6C1A" w:rsidP="008A68EF">
    <w:pPr>
      <w:jc w:val="center"/>
      <w:rPr>
        <w:b/>
        <w:i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C4548B" w14:textId="77777777" w:rsidR="00BA6C1A" w:rsidRDefault="00BA6C1A">
      <w:r>
        <w:separator/>
      </w:r>
    </w:p>
  </w:footnote>
  <w:footnote w:type="continuationSeparator" w:id="0">
    <w:p w14:paraId="3273520F" w14:textId="77777777" w:rsidR="00BA6C1A" w:rsidRDefault="00BA6C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1004CB" w14:textId="77777777" w:rsidR="00BA6C1A" w:rsidRDefault="00BA6C1A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7994D71B" w14:textId="77777777" w:rsidR="00BA6C1A" w:rsidRDefault="00BA6C1A">
    <w:pPr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E6FA92" w14:textId="77777777" w:rsidR="00BA6C1A" w:rsidRDefault="00BA6C1A" w:rsidP="008A68EF">
    <w:pPr>
      <w:jc w:val="right"/>
      <w:rPr>
        <w:b/>
        <w:i/>
      </w:rPr>
    </w:pPr>
    <w:r>
      <w:rPr>
        <w:b/>
        <w:i/>
      </w:rPr>
      <w:t xml:space="preserve">Page </w:t>
    </w:r>
    <w:r>
      <w:rPr>
        <w:b/>
        <w:i/>
      </w:rPr>
      <w:fldChar w:fldCharType="begin"/>
    </w:r>
    <w:r>
      <w:rPr>
        <w:b/>
        <w:i/>
      </w:rPr>
      <w:instrText xml:space="preserve"> PAGE </w:instrText>
    </w:r>
    <w:r>
      <w:rPr>
        <w:b/>
        <w:i/>
      </w:rPr>
      <w:fldChar w:fldCharType="separate"/>
    </w:r>
    <w:r w:rsidR="00534234">
      <w:rPr>
        <w:b/>
        <w:i/>
        <w:noProof/>
      </w:rPr>
      <w:t>4</w:t>
    </w:r>
    <w:r>
      <w:rPr>
        <w:b/>
        <w:i/>
      </w:rPr>
      <w:fldChar w:fldCharType="end"/>
    </w:r>
  </w:p>
  <w:p w14:paraId="79277B6B" w14:textId="77777777" w:rsidR="00BA6C1A" w:rsidRDefault="00BA6C1A" w:rsidP="008A68EF">
    <w:pPr>
      <w:tabs>
        <w:tab w:val="left" w:pos="9800"/>
      </w:tabs>
      <w:jc w:val="both"/>
      <w:rPr>
        <w:b/>
        <w:i/>
      </w:rPr>
    </w:pPr>
    <w:r>
      <w:rPr>
        <w:b/>
        <w:i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D35877D" wp14:editId="499B954F">
              <wp:simplePos x="0" y="0"/>
              <wp:positionH relativeFrom="column">
                <wp:posOffset>-64135</wp:posOffset>
              </wp:positionH>
              <wp:positionV relativeFrom="paragraph">
                <wp:posOffset>20955</wp:posOffset>
              </wp:positionV>
              <wp:extent cx="6702425" cy="0"/>
              <wp:effectExtent l="12065" t="8255" r="29210" b="29845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70242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pt,1.65pt" to="522.75pt,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"/>
          </w:pict>
        </mc:Fallback>
      </mc:AlternateContent>
    </w:r>
  </w:p>
  <w:p w14:paraId="7AB6A38A" w14:textId="77777777" w:rsidR="00BA6C1A" w:rsidRDefault="00BA6C1A">
    <w:pPr>
      <w:rPr>
        <w:b/>
        <w:i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3A4B2" w14:textId="13BEC086" w:rsidR="00BA6C1A" w:rsidRPr="0071322E" w:rsidRDefault="00BA6C1A">
    <w:pPr>
      <w:rPr>
        <w:b/>
        <w:i/>
        <w:sz w:val="28"/>
      </w:rPr>
    </w:pPr>
    <w:r>
      <w:rPr>
        <w:b/>
        <w:i/>
        <w:noProof/>
        <w:sz w:val="28"/>
        <w:szCs w:val="16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0BBDBCD" wp14:editId="71EC3B16">
              <wp:simplePos x="0" y="0"/>
              <wp:positionH relativeFrom="column">
                <wp:posOffset>-18415</wp:posOffset>
              </wp:positionH>
              <wp:positionV relativeFrom="page">
                <wp:posOffset>758825</wp:posOffset>
              </wp:positionV>
              <wp:extent cx="6675120" cy="0"/>
              <wp:effectExtent l="6985" t="9525" r="23495" b="28575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751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1.4pt,59.75pt" to="524.2pt,59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"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upperRoman"/>
      <w:lvlText w:val="%1."/>
      <w:lvlJc w:val="left"/>
      <w:pPr>
        <w:tabs>
          <w:tab w:val="num" w:pos="720"/>
        </w:tabs>
        <w:ind w:left="720" w:firstLine="0"/>
      </w:pPr>
      <w:rPr>
        <w:rFonts w:hint="default"/>
        <w:b/>
        <w:caps/>
        <w:color w:val="000000"/>
        <w:position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firstLine="720"/>
      </w:pPr>
      <w:rPr>
        <w:rFonts w:hint="default"/>
        <w:caps w:val="0"/>
        <w:smallCaps w:val="0"/>
        <w:strike w:val="0"/>
        <w:dstrike w:val="0"/>
        <w:color w:val="000000"/>
        <w:position w:val="0"/>
        <w:sz w:val="24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isLgl/>
      <w:lvlText w:val="%3."/>
      <w:lvlJc w:val="left"/>
      <w:pPr>
        <w:tabs>
          <w:tab w:val="num" w:pos="720"/>
        </w:tabs>
        <w:ind w:left="72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lowerLetter"/>
      <w:lvlText w:val="%4."/>
      <w:lvlJc w:val="left"/>
      <w:pPr>
        <w:tabs>
          <w:tab w:val="num" w:pos="360"/>
        </w:tabs>
        <w:ind w:left="36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(%5)"/>
      <w:lvlJc w:val="left"/>
      <w:pPr>
        <w:ind w:left="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lowerLetter"/>
      <w:suff w:val="nothing"/>
      <w:lvlText w:val="(%6)"/>
      <w:lvlJc w:val="left"/>
      <w:pPr>
        <w:ind w:left="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lowerRoman"/>
      <w:suff w:val="nothing"/>
      <w:lvlText w:val="(%7)"/>
      <w:lvlJc w:val="left"/>
      <w:pPr>
        <w:ind w:left="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(%8)"/>
      <w:lvlJc w:val="left"/>
      <w:pPr>
        <w:ind w:left="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(%9)"/>
      <w:lvlJc w:val="left"/>
      <w:pPr>
        <w:ind w:left="0" w:firstLine="5760"/>
      </w:pPr>
      <w:rPr>
        <w:rFonts w:hint="default"/>
        <w:color w:val="000000"/>
        <w:position w:val="0"/>
        <w:sz w:val="24"/>
      </w:rPr>
    </w:lvl>
  </w:abstractNum>
  <w:abstractNum w:abstractNumId="1">
    <w:nsid w:val="00000002"/>
    <w:multiLevelType w:val="multilevel"/>
    <w:tmpl w:val="894EE8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E51B06"/>
    <w:multiLevelType w:val="multilevel"/>
    <w:tmpl w:val="B246D4E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caps w:val="0"/>
        <w:strike w:val="0"/>
        <w:dstrike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b w:val="0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3">
    <w:nsid w:val="2DC34A0F"/>
    <w:multiLevelType w:val="multilevel"/>
    <w:tmpl w:val="15DE2AC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caps w:val="0"/>
        <w:strike w:val="0"/>
        <w:dstrike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b w:val="0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4">
    <w:nsid w:val="53BE6459"/>
    <w:multiLevelType w:val="multilevel"/>
    <w:tmpl w:val="EB50E3A0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i w:val="0"/>
        <w:caps w:val="0"/>
        <w:strike w:val="0"/>
        <w:dstrike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b w:val="0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5">
    <w:nsid w:val="597D5C80"/>
    <w:multiLevelType w:val="multilevel"/>
    <w:tmpl w:val="0B1CA92E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b w:val="0"/>
        <w:i w:val="0"/>
        <w:caps w:val="0"/>
        <w:strike w:val="0"/>
        <w:dstrike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b w:val="0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6">
    <w:nsid w:val="5BEB1727"/>
    <w:multiLevelType w:val="multilevel"/>
    <w:tmpl w:val="15DE2AC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caps w:val="0"/>
        <w:strike w:val="0"/>
        <w:dstrike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b w:val="0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7">
    <w:nsid w:val="7A031CC2"/>
    <w:multiLevelType w:val="multilevel"/>
    <w:tmpl w:val="81DC4730"/>
    <w:lvl w:ilvl="0">
      <w:start w:val="1"/>
      <w:numFmt w:val="upperRoman"/>
      <w:pStyle w:val="Lv1-H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upperLetter"/>
      <w:pStyle w:val="Lv2-J"/>
      <w:lvlText w:val="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b w:val="0"/>
        <w:i w:val="0"/>
        <w:caps w:val="0"/>
        <w:strike w:val="0"/>
        <w:dstrike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Lv3-K"/>
      <w:lvlText w:val="%3."/>
      <w:lvlJc w:val="left"/>
      <w:pPr>
        <w:tabs>
          <w:tab w:val="num" w:pos="2160"/>
        </w:tabs>
        <w:ind w:left="2160" w:hanging="720"/>
      </w:pPr>
      <w:rPr>
        <w:b w:val="0"/>
        <w:i w:val="0"/>
      </w:rPr>
    </w:lvl>
    <w:lvl w:ilvl="3">
      <w:start w:val="1"/>
      <w:numFmt w:val="lowerLetter"/>
      <w:pStyle w:val="Lv4-L"/>
      <w:lvlText w:val="%4."/>
      <w:lvlJc w:val="left"/>
      <w:pPr>
        <w:tabs>
          <w:tab w:val="num" w:pos="2520"/>
        </w:tabs>
        <w:ind w:left="2520" w:hanging="360"/>
      </w:pPr>
      <w:rPr>
        <w:b w:val="0"/>
        <w:i w:val="0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2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attachedTemplate r:id="rId1"/>
  <w:linkStyles/>
  <w:defaultTabStop w:val="720"/>
  <w:drawingGridHorizontalSpacing w:val="72"/>
  <w:drawingGridVerticalSpacing w:val="72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718"/>
    <w:rsid w:val="00010DD7"/>
    <w:rsid w:val="000141A0"/>
    <w:rsid w:val="00016697"/>
    <w:rsid w:val="00043228"/>
    <w:rsid w:val="00044ABF"/>
    <w:rsid w:val="00052442"/>
    <w:rsid w:val="00052E86"/>
    <w:rsid w:val="00073145"/>
    <w:rsid w:val="00077534"/>
    <w:rsid w:val="00081545"/>
    <w:rsid w:val="00092106"/>
    <w:rsid w:val="000940F9"/>
    <w:rsid w:val="00094802"/>
    <w:rsid w:val="00096F2B"/>
    <w:rsid w:val="000A601F"/>
    <w:rsid w:val="000C5F69"/>
    <w:rsid w:val="000D7AD3"/>
    <w:rsid w:val="000F554E"/>
    <w:rsid w:val="001124A9"/>
    <w:rsid w:val="00140B2E"/>
    <w:rsid w:val="00144119"/>
    <w:rsid w:val="001554B2"/>
    <w:rsid w:val="0016270F"/>
    <w:rsid w:val="00181724"/>
    <w:rsid w:val="0018568B"/>
    <w:rsid w:val="00191CE0"/>
    <w:rsid w:val="00193B3A"/>
    <w:rsid w:val="00197A08"/>
    <w:rsid w:val="001B6C14"/>
    <w:rsid w:val="001D1B3B"/>
    <w:rsid w:val="001E1FA2"/>
    <w:rsid w:val="001E79B2"/>
    <w:rsid w:val="0020702C"/>
    <w:rsid w:val="002109C3"/>
    <w:rsid w:val="0021759F"/>
    <w:rsid w:val="002368A6"/>
    <w:rsid w:val="00240088"/>
    <w:rsid w:val="0024686B"/>
    <w:rsid w:val="00252C75"/>
    <w:rsid w:val="002569E1"/>
    <w:rsid w:val="0027605C"/>
    <w:rsid w:val="0028457F"/>
    <w:rsid w:val="00287CE3"/>
    <w:rsid w:val="00290461"/>
    <w:rsid w:val="002B618D"/>
    <w:rsid w:val="002C0C64"/>
    <w:rsid w:val="002C3030"/>
    <w:rsid w:val="002C3076"/>
    <w:rsid w:val="002E4F80"/>
    <w:rsid w:val="002E7770"/>
    <w:rsid w:val="002F2E7B"/>
    <w:rsid w:val="003041B5"/>
    <w:rsid w:val="00304AE1"/>
    <w:rsid w:val="00310E9D"/>
    <w:rsid w:val="00323764"/>
    <w:rsid w:val="00335FA6"/>
    <w:rsid w:val="00341F70"/>
    <w:rsid w:val="003469EF"/>
    <w:rsid w:val="003557E4"/>
    <w:rsid w:val="00362392"/>
    <w:rsid w:val="00392F1A"/>
    <w:rsid w:val="003A5C76"/>
    <w:rsid w:val="003C62AD"/>
    <w:rsid w:val="003E07CE"/>
    <w:rsid w:val="003E719B"/>
    <w:rsid w:val="00400465"/>
    <w:rsid w:val="00416B02"/>
    <w:rsid w:val="004328CA"/>
    <w:rsid w:val="00442A93"/>
    <w:rsid w:val="00443E6D"/>
    <w:rsid w:val="004555DE"/>
    <w:rsid w:val="00464DD3"/>
    <w:rsid w:val="00467CA6"/>
    <w:rsid w:val="00472B2F"/>
    <w:rsid w:val="00473CAF"/>
    <w:rsid w:val="00483B8B"/>
    <w:rsid w:val="0048462F"/>
    <w:rsid w:val="00486665"/>
    <w:rsid w:val="00493F96"/>
    <w:rsid w:val="004B2787"/>
    <w:rsid w:val="004B4C0A"/>
    <w:rsid w:val="004C2FB8"/>
    <w:rsid w:val="004D5E7E"/>
    <w:rsid w:val="005006A6"/>
    <w:rsid w:val="00507743"/>
    <w:rsid w:val="00527850"/>
    <w:rsid w:val="00534234"/>
    <w:rsid w:val="0054122F"/>
    <w:rsid w:val="005426DB"/>
    <w:rsid w:val="00550D59"/>
    <w:rsid w:val="00554ECA"/>
    <w:rsid w:val="00556C2E"/>
    <w:rsid w:val="005571DC"/>
    <w:rsid w:val="00562642"/>
    <w:rsid w:val="00566406"/>
    <w:rsid w:val="00566A7A"/>
    <w:rsid w:val="005739DC"/>
    <w:rsid w:val="00582A78"/>
    <w:rsid w:val="005968FF"/>
    <w:rsid w:val="005A28B2"/>
    <w:rsid w:val="005A7900"/>
    <w:rsid w:val="005B07ED"/>
    <w:rsid w:val="005B29A4"/>
    <w:rsid w:val="005C3247"/>
    <w:rsid w:val="005C43A8"/>
    <w:rsid w:val="005D4090"/>
    <w:rsid w:val="005E3214"/>
    <w:rsid w:val="005E7254"/>
    <w:rsid w:val="005E732F"/>
    <w:rsid w:val="005E7598"/>
    <w:rsid w:val="005F31C0"/>
    <w:rsid w:val="005F5752"/>
    <w:rsid w:val="005F78DA"/>
    <w:rsid w:val="00601CCD"/>
    <w:rsid w:val="006058DD"/>
    <w:rsid w:val="0060631F"/>
    <w:rsid w:val="0061512F"/>
    <w:rsid w:val="00615379"/>
    <w:rsid w:val="00620B89"/>
    <w:rsid w:val="00621481"/>
    <w:rsid w:val="006226E2"/>
    <w:rsid w:val="0065272E"/>
    <w:rsid w:val="00653D1F"/>
    <w:rsid w:val="006565D8"/>
    <w:rsid w:val="00663F3F"/>
    <w:rsid w:val="00667DA6"/>
    <w:rsid w:val="00673AB4"/>
    <w:rsid w:val="00686B51"/>
    <w:rsid w:val="00687DE7"/>
    <w:rsid w:val="00693BC1"/>
    <w:rsid w:val="00694453"/>
    <w:rsid w:val="00695152"/>
    <w:rsid w:val="0069636D"/>
    <w:rsid w:val="006A3140"/>
    <w:rsid w:val="006A6DB3"/>
    <w:rsid w:val="006B3761"/>
    <w:rsid w:val="006C3798"/>
    <w:rsid w:val="006D44E4"/>
    <w:rsid w:val="006E6A9E"/>
    <w:rsid w:val="006F3922"/>
    <w:rsid w:val="00715DC2"/>
    <w:rsid w:val="00717702"/>
    <w:rsid w:val="007178F6"/>
    <w:rsid w:val="00754827"/>
    <w:rsid w:val="00756862"/>
    <w:rsid w:val="00756EE3"/>
    <w:rsid w:val="00757718"/>
    <w:rsid w:val="00796022"/>
    <w:rsid w:val="007A24B4"/>
    <w:rsid w:val="007D76E5"/>
    <w:rsid w:val="007E416A"/>
    <w:rsid w:val="007E4E75"/>
    <w:rsid w:val="007F1829"/>
    <w:rsid w:val="00800469"/>
    <w:rsid w:val="00800D57"/>
    <w:rsid w:val="00814F12"/>
    <w:rsid w:val="00823DD3"/>
    <w:rsid w:val="008309CF"/>
    <w:rsid w:val="0084171F"/>
    <w:rsid w:val="00856E9D"/>
    <w:rsid w:val="00860BB1"/>
    <w:rsid w:val="008643B6"/>
    <w:rsid w:val="00872755"/>
    <w:rsid w:val="0087279E"/>
    <w:rsid w:val="00875785"/>
    <w:rsid w:val="008828CF"/>
    <w:rsid w:val="008A2FCB"/>
    <w:rsid w:val="008A68EF"/>
    <w:rsid w:val="008B6788"/>
    <w:rsid w:val="008C616A"/>
    <w:rsid w:val="008E7C5A"/>
    <w:rsid w:val="008E7CFD"/>
    <w:rsid w:val="008F21E0"/>
    <w:rsid w:val="008F7209"/>
    <w:rsid w:val="009016A4"/>
    <w:rsid w:val="00904688"/>
    <w:rsid w:val="00913675"/>
    <w:rsid w:val="00926B2C"/>
    <w:rsid w:val="009312AA"/>
    <w:rsid w:val="00932938"/>
    <w:rsid w:val="009333E8"/>
    <w:rsid w:val="00935B8B"/>
    <w:rsid w:val="00943D33"/>
    <w:rsid w:val="0094670D"/>
    <w:rsid w:val="00946ACE"/>
    <w:rsid w:val="00960831"/>
    <w:rsid w:val="0096310F"/>
    <w:rsid w:val="009732DD"/>
    <w:rsid w:val="009738AA"/>
    <w:rsid w:val="00993B3E"/>
    <w:rsid w:val="009A71CE"/>
    <w:rsid w:val="009A7650"/>
    <w:rsid w:val="009B3830"/>
    <w:rsid w:val="009E59C6"/>
    <w:rsid w:val="00A052F5"/>
    <w:rsid w:val="00A14FF6"/>
    <w:rsid w:val="00A16108"/>
    <w:rsid w:val="00A22D61"/>
    <w:rsid w:val="00A24426"/>
    <w:rsid w:val="00A40CFE"/>
    <w:rsid w:val="00A458E7"/>
    <w:rsid w:val="00A63CE0"/>
    <w:rsid w:val="00A64623"/>
    <w:rsid w:val="00A64DD2"/>
    <w:rsid w:val="00A65CC7"/>
    <w:rsid w:val="00A70878"/>
    <w:rsid w:val="00A724C3"/>
    <w:rsid w:val="00A749EF"/>
    <w:rsid w:val="00A7622B"/>
    <w:rsid w:val="00A8328F"/>
    <w:rsid w:val="00A94749"/>
    <w:rsid w:val="00A97E22"/>
    <w:rsid w:val="00AA0205"/>
    <w:rsid w:val="00AA25FD"/>
    <w:rsid w:val="00AA3091"/>
    <w:rsid w:val="00AA44D5"/>
    <w:rsid w:val="00AB6266"/>
    <w:rsid w:val="00AC5F58"/>
    <w:rsid w:val="00AC671D"/>
    <w:rsid w:val="00AD0C8A"/>
    <w:rsid w:val="00AD1C18"/>
    <w:rsid w:val="00AD57FD"/>
    <w:rsid w:val="00AF6246"/>
    <w:rsid w:val="00B00380"/>
    <w:rsid w:val="00B0336F"/>
    <w:rsid w:val="00B07C4E"/>
    <w:rsid w:val="00B11F3B"/>
    <w:rsid w:val="00B26379"/>
    <w:rsid w:val="00B35757"/>
    <w:rsid w:val="00B5765D"/>
    <w:rsid w:val="00B65F67"/>
    <w:rsid w:val="00B71DF7"/>
    <w:rsid w:val="00B8129C"/>
    <w:rsid w:val="00B81782"/>
    <w:rsid w:val="00B843AC"/>
    <w:rsid w:val="00B93AF2"/>
    <w:rsid w:val="00B93D54"/>
    <w:rsid w:val="00B95BC1"/>
    <w:rsid w:val="00BA629E"/>
    <w:rsid w:val="00BA6C1A"/>
    <w:rsid w:val="00BB2270"/>
    <w:rsid w:val="00BB2C62"/>
    <w:rsid w:val="00BB7E76"/>
    <w:rsid w:val="00BD6D56"/>
    <w:rsid w:val="00C01BFA"/>
    <w:rsid w:val="00C06A23"/>
    <w:rsid w:val="00C06B47"/>
    <w:rsid w:val="00C126F0"/>
    <w:rsid w:val="00C1314F"/>
    <w:rsid w:val="00C15F16"/>
    <w:rsid w:val="00C252A8"/>
    <w:rsid w:val="00C300AF"/>
    <w:rsid w:val="00C37158"/>
    <w:rsid w:val="00C4418E"/>
    <w:rsid w:val="00C56057"/>
    <w:rsid w:val="00C662ED"/>
    <w:rsid w:val="00C67AAF"/>
    <w:rsid w:val="00C72632"/>
    <w:rsid w:val="00C74FB8"/>
    <w:rsid w:val="00C91EAA"/>
    <w:rsid w:val="00C9230E"/>
    <w:rsid w:val="00C942F6"/>
    <w:rsid w:val="00CA2F21"/>
    <w:rsid w:val="00CB1C31"/>
    <w:rsid w:val="00CB351F"/>
    <w:rsid w:val="00CB79C0"/>
    <w:rsid w:val="00CC76A0"/>
    <w:rsid w:val="00CC7B75"/>
    <w:rsid w:val="00CE0D56"/>
    <w:rsid w:val="00CE7AE1"/>
    <w:rsid w:val="00D01A7E"/>
    <w:rsid w:val="00D21384"/>
    <w:rsid w:val="00D26506"/>
    <w:rsid w:val="00D40774"/>
    <w:rsid w:val="00D42FAB"/>
    <w:rsid w:val="00D47476"/>
    <w:rsid w:val="00D85976"/>
    <w:rsid w:val="00D90509"/>
    <w:rsid w:val="00D97E99"/>
    <w:rsid w:val="00DA17D1"/>
    <w:rsid w:val="00DA1C1F"/>
    <w:rsid w:val="00DA5276"/>
    <w:rsid w:val="00DA6292"/>
    <w:rsid w:val="00DB4847"/>
    <w:rsid w:val="00DC05E7"/>
    <w:rsid w:val="00DC456E"/>
    <w:rsid w:val="00DC5167"/>
    <w:rsid w:val="00DC5911"/>
    <w:rsid w:val="00DD5200"/>
    <w:rsid w:val="00DE75B5"/>
    <w:rsid w:val="00DF35ED"/>
    <w:rsid w:val="00DF3A51"/>
    <w:rsid w:val="00E07767"/>
    <w:rsid w:val="00E17EC3"/>
    <w:rsid w:val="00E20A30"/>
    <w:rsid w:val="00E47B29"/>
    <w:rsid w:val="00E50FCE"/>
    <w:rsid w:val="00E62690"/>
    <w:rsid w:val="00E62C41"/>
    <w:rsid w:val="00E64B03"/>
    <w:rsid w:val="00E716A4"/>
    <w:rsid w:val="00E73869"/>
    <w:rsid w:val="00E871DE"/>
    <w:rsid w:val="00E92D81"/>
    <w:rsid w:val="00E944F8"/>
    <w:rsid w:val="00EA6758"/>
    <w:rsid w:val="00EC2D92"/>
    <w:rsid w:val="00EC480A"/>
    <w:rsid w:val="00ED2D9D"/>
    <w:rsid w:val="00EE6553"/>
    <w:rsid w:val="00F05DA1"/>
    <w:rsid w:val="00F11A6A"/>
    <w:rsid w:val="00F262B8"/>
    <w:rsid w:val="00F33D03"/>
    <w:rsid w:val="00F35BE6"/>
    <w:rsid w:val="00F37471"/>
    <w:rsid w:val="00F40AE4"/>
    <w:rsid w:val="00F516F2"/>
    <w:rsid w:val="00F71741"/>
    <w:rsid w:val="00F74DB6"/>
    <w:rsid w:val="00F820A1"/>
    <w:rsid w:val="00F84409"/>
    <w:rsid w:val="00F90F12"/>
    <w:rsid w:val="00FB2BBB"/>
    <w:rsid w:val="00FC0742"/>
    <w:rsid w:val="00FC4F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623EF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Emphasis" w:uiPriority="20" w:qFormat="1"/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Lv1-H">
    <w:name w:val="Lv1-H"/>
    <w:basedOn w:val="Normal"/>
    <w:next w:val="Normal"/>
    <w:pPr>
      <w:keepLines/>
      <w:numPr>
        <w:numId w:val="1"/>
      </w:numPr>
      <w:spacing w:before="240"/>
      <w:outlineLvl w:val="0"/>
    </w:pPr>
    <w:rPr>
      <w:b/>
      <w:caps/>
    </w:rPr>
  </w:style>
  <w:style w:type="paragraph" w:customStyle="1" w:styleId="Lv2-J">
    <w:name w:val="Lv2-J"/>
    <w:basedOn w:val="Lv1-H"/>
    <w:pPr>
      <w:numPr>
        <w:ilvl w:val="1"/>
        <w:numId w:val="2"/>
      </w:numPr>
      <w:spacing w:after="120"/>
      <w:outlineLvl w:val="9"/>
    </w:pPr>
    <w:rPr>
      <w:b w:val="0"/>
      <w:caps w:val="0"/>
    </w:rPr>
  </w:style>
  <w:style w:type="paragraph" w:customStyle="1" w:styleId="Lv3-K">
    <w:name w:val="Lv3-K"/>
    <w:basedOn w:val="Lv1-H"/>
    <w:pPr>
      <w:numPr>
        <w:ilvl w:val="2"/>
        <w:numId w:val="3"/>
      </w:numPr>
      <w:spacing w:after="120"/>
      <w:outlineLvl w:val="2"/>
    </w:pPr>
    <w:rPr>
      <w:b w:val="0"/>
      <w:caps w:val="0"/>
    </w:rPr>
  </w:style>
  <w:style w:type="paragraph" w:customStyle="1" w:styleId="Lv4-L">
    <w:name w:val="Lv4-L"/>
    <w:basedOn w:val="Lv3-K"/>
    <w:pPr>
      <w:numPr>
        <w:ilvl w:val="3"/>
        <w:numId w:val="4"/>
      </w:numPr>
      <w:outlineLvl w:val="3"/>
    </w:pPr>
  </w:style>
  <w:style w:type="character" w:styleId="PageNumber">
    <w:name w:val="page number"/>
    <w:basedOn w:val="DefaultParagraphFont"/>
  </w:style>
  <w:style w:type="paragraph" w:customStyle="1" w:styleId="Par1-U">
    <w:name w:val="Par1-U"/>
    <w:basedOn w:val="Lv1-H"/>
    <w:next w:val="Normal"/>
    <w:pPr>
      <w:numPr>
        <w:numId w:val="0"/>
      </w:numPr>
      <w:ind w:left="720"/>
    </w:pPr>
    <w:rPr>
      <w:b w:val="0"/>
      <w:caps w:val="0"/>
    </w:rPr>
  </w:style>
  <w:style w:type="paragraph" w:customStyle="1" w:styleId="Par2-I">
    <w:name w:val="Par2-I"/>
    <w:basedOn w:val="Par1-U"/>
    <w:next w:val="Normal"/>
    <w:pPr>
      <w:ind w:left="1440"/>
      <w:outlineLvl w:val="9"/>
    </w:pPr>
  </w:style>
  <w:style w:type="paragraph" w:customStyle="1" w:styleId="Par3-O">
    <w:name w:val="Par3-O"/>
    <w:basedOn w:val="Par2-I"/>
    <w:next w:val="Normal"/>
    <w:pPr>
      <w:ind w:left="2160"/>
    </w:pPr>
  </w:style>
  <w:style w:type="paragraph" w:customStyle="1" w:styleId="Par4-P">
    <w:name w:val="Par4-P"/>
    <w:basedOn w:val="Lv3-K"/>
    <w:next w:val="Normal"/>
    <w:pPr>
      <w:numPr>
        <w:ilvl w:val="0"/>
        <w:numId w:val="0"/>
      </w:numPr>
      <w:ind w:left="2520"/>
    </w:pPr>
  </w:style>
  <w:style w:type="paragraph" w:customStyle="1" w:styleId="Sc1-G">
    <w:name w:val="Sc1-G"/>
    <w:basedOn w:val="Lv1-H"/>
    <w:next w:val="Normal"/>
    <w:rsid w:val="002F1101"/>
    <w:pPr>
      <w:numPr>
        <w:numId w:val="0"/>
      </w:numPr>
      <w:spacing w:before="0"/>
      <w:ind w:left="720"/>
    </w:pPr>
    <w:rPr>
      <w:i/>
      <w:caps w:val="0"/>
    </w:rPr>
  </w:style>
  <w:style w:type="paragraph" w:customStyle="1" w:styleId="Sc2-F">
    <w:name w:val="Sc2-F"/>
    <w:basedOn w:val="Normal"/>
    <w:next w:val="Normal"/>
    <w:rsid w:val="002F1101"/>
    <w:pPr>
      <w:ind w:left="1440"/>
      <w:outlineLvl w:val="2"/>
    </w:pPr>
    <w:rPr>
      <w:b/>
      <w:i/>
    </w:rPr>
  </w:style>
  <w:style w:type="paragraph" w:customStyle="1" w:styleId="Sc3-D">
    <w:name w:val="Sc3-D"/>
    <w:basedOn w:val="Normal"/>
    <w:next w:val="Normal"/>
    <w:rsid w:val="002F1101"/>
    <w:pPr>
      <w:ind w:left="2160"/>
      <w:outlineLvl w:val="2"/>
    </w:pPr>
    <w:rPr>
      <w:b/>
      <w:i/>
    </w:rPr>
  </w:style>
  <w:style w:type="paragraph" w:customStyle="1" w:styleId="Sc4-S">
    <w:name w:val="Sc4-S"/>
    <w:basedOn w:val="Normal"/>
    <w:next w:val="Normal"/>
    <w:rsid w:val="002F1101"/>
    <w:pPr>
      <w:ind w:left="2520"/>
      <w:outlineLvl w:val="3"/>
    </w:pPr>
    <w:rPr>
      <w:b/>
      <w:i/>
    </w:rPr>
  </w:style>
  <w:style w:type="paragraph" w:customStyle="1" w:styleId="scriptureinsert">
    <w:name w:val="scripture insert"/>
    <w:basedOn w:val="Lv1-H"/>
    <w:rsid w:val="002F1101"/>
    <w:pPr>
      <w:numPr>
        <w:numId w:val="0"/>
      </w:numPr>
      <w:ind w:left="2520" w:hanging="360"/>
      <w:outlineLvl w:val="3"/>
    </w:pPr>
    <w:rPr>
      <w:i/>
      <w:caps w:val="0"/>
      <w:sz w:val="20"/>
    </w:rPr>
  </w:style>
  <w:style w:type="paragraph" w:customStyle="1" w:styleId="Session">
    <w:name w:val="Session"/>
    <w:basedOn w:val="Normal"/>
    <w:rPr>
      <w:b/>
      <w:i/>
      <w:sz w:val="36"/>
    </w:rPr>
  </w:style>
  <w:style w:type="paragraph" w:customStyle="1" w:styleId="TopScripture">
    <w:name w:val="TopScripture"/>
    <w:basedOn w:val="Par1-U"/>
    <w:rsid w:val="002F1101"/>
    <w:pPr>
      <w:spacing w:before="0"/>
      <w:ind w:left="360" w:hanging="360"/>
    </w:pPr>
    <w:rPr>
      <w:b/>
      <w:i/>
    </w:rPr>
  </w:style>
  <w:style w:type="paragraph" w:customStyle="1" w:styleId="Number">
    <w:name w:val="Number"/>
    <w:basedOn w:val="Normal"/>
    <w:rsid w:val="00746522"/>
    <w:pPr>
      <w:keepLines/>
      <w:widowControl w:val="0"/>
      <w:tabs>
        <w:tab w:val="left" w:pos="2160"/>
      </w:tabs>
      <w:suppressAutoHyphens/>
      <w:autoSpaceDE w:val="0"/>
      <w:autoSpaceDN w:val="0"/>
      <w:adjustRightInd w:val="0"/>
      <w:spacing w:before="270" w:line="288" w:lineRule="auto"/>
      <w:ind w:left="2160" w:hanging="720"/>
      <w:jc w:val="both"/>
      <w:textAlignment w:val="baseline"/>
    </w:pPr>
    <w:rPr>
      <w:rFonts w:ascii="Times-Roman" w:hAnsi="Times-Roman"/>
      <w:color w:val="000000"/>
    </w:rPr>
  </w:style>
  <w:style w:type="character" w:styleId="Hyperlink">
    <w:name w:val="Hyperlink"/>
    <w:basedOn w:val="DefaultParagraphFont"/>
    <w:rsid w:val="009E1C90"/>
    <w:rPr>
      <w:color w:val="0000FF"/>
      <w:u w:val="single"/>
    </w:rPr>
  </w:style>
  <w:style w:type="numbering" w:customStyle="1" w:styleId="List1">
    <w:name w:val="List 1"/>
    <w:rsid w:val="00791BC0"/>
  </w:style>
  <w:style w:type="character" w:styleId="FollowedHyperlink">
    <w:name w:val="FollowedHyperlink"/>
    <w:basedOn w:val="DefaultParagraphFont"/>
    <w:uiPriority w:val="99"/>
    <w:semiHidden/>
    <w:unhideWhenUsed/>
    <w:rsid w:val="003D4D55"/>
    <w:rPr>
      <w:color w:val="800080"/>
      <w:u w:val="single"/>
    </w:rPr>
  </w:style>
  <w:style w:type="character" w:styleId="FootnoteReference">
    <w:name w:val="footnote reference"/>
    <w:basedOn w:val="DefaultParagraphFont"/>
    <w:rsid w:val="005D7EF4"/>
    <w:rPr>
      <w:vertAlign w:val="superscript"/>
    </w:rPr>
  </w:style>
  <w:style w:type="character" w:customStyle="1" w:styleId="reftext">
    <w:name w:val="reftext"/>
    <w:basedOn w:val="DefaultParagraphFont"/>
    <w:rsid w:val="00CA11FF"/>
  </w:style>
  <w:style w:type="paragraph" w:styleId="NormalWeb">
    <w:name w:val="Normal (Web)"/>
    <w:basedOn w:val="Normal"/>
    <w:uiPriority w:val="99"/>
    <w:rsid w:val="002343AF"/>
    <w:pPr>
      <w:spacing w:beforeLines="1" w:afterLines="1"/>
    </w:pPr>
    <w:rPr>
      <w:rFonts w:ascii="Times" w:eastAsia="Cambria" w:hAnsi="Times"/>
      <w:sz w:val="20"/>
    </w:rPr>
  </w:style>
  <w:style w:type="table" w:styleId="TableGrid">
    <w:name w:val="Table Grid"/>
    <w:basedOn w:val="TableNormal"/>
    <w:rsid w:val="003701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ldtext">
    <w:name w:val="boldtext"/>
    <w:basedOn w:val="DefaultParagraphFont"/>
    <w:rsid w:val="00901261"/>
  </w:style>
  <w:style w:type="character" w:customStyle="1" w:styleId="divine-name">
    <w:name w:val="divine-name"/>
    <w:basedOn w:val="DefaultParagraphFont"/>
    <w:rsid w:val="000B2ABE"/>
  </w:style>
  <w:style w:type="character" w:customStyle="1" w:styleId="footnote">
    <w:name w:val="footnote"/>
    <w:basedOn w:val="DefaultParagraphFont"/>
    <w:rsid w:val="000B2ABE"/>
  </w:style>
  <w:style w:type="character" w:customStyle="1" w:styleId="rtext">
    <w:name w:val="rtext"/>
    <w:basedOn w:val="DefaultParagraphFont"/>
    <w:rsid w:val="00D26506"/>
  </w:style>
  <w:style w:type="character" w:customStyle="1" w:styleId="apple-converted-space">
    <w:name w:val="apple-converted-space"/>
    <w:basedOn w:val="DefaultParagraphFont"/>
    <w:rsid w:val="008828CF"/>
  </w:style>
  <w:style w:type="character" w:styleId="Emphasis">
    <w:name w:val="Emphasis"/>
    <w:basedOn w:val="DefaultParagraphFont"/>
    <w:uiPriority w:val="20"/>
    <w:qFormat/>
    <w:rsid w:val="006A6DB3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Emphasis" w:uiPriority="20" w:qFormat="1"/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Lv1-H">
    <w:name w:val="Lv1-H"/>
    <w:basedOn w:val="Normal"/>
    <w:next w:val="Normal"/>
    <w:pPr>
      <w:keepLines/>
      <w:numPr>
        <w:numId w:val="1"/>
      </w:numPr>
      <w:spacing w:before="240"/>
      <w:outlineLvl w:val="0"/>
    </w:pPr>
    <w:rPr>
      <w:b/>
      <w:caps/>
    </w:rPr>
  </w:style>
  <w:style w:type="paragraph" w:customStyle="1" w:styleId="Lv2-J">
    <w:name w:val="Lv2-J"/>
    <w:basedOn w:val="Lv1-H"/>
    <w:pPr>
      <w:numPr>
        <w:ilvl w:val="1"/>
        <w:numId w:val="2"/>
      </w:numPr>
      <w:spacing w:after="120"/>
      <w:outlineLvl w:val="9"/>
    </w:pPr>
    <w:rPr>
      <w:b w:val="0"/>
      <w:caps w:val="0"/>
    </w:rPr>
  </w:style>
  <w:style w:type="paragraph" w:customStyle="1" w:styleId="Lv3-K">
    <w:name w:val="Lv3-K"/>
    <w:basedOn w:val="Lv1-H"/>
    <w:pPr>
      <w:numPr>
        <w:ilvl w:val="2"/>
        <w:numId w:val="3"/>
      </w:numPr>
      <w:spacing w:after="120"/>
      <w:outlineLvl w:val="2"/>
    </w:pPr>
    <w:rPr>
      <w:b w:val="0"/>
      <w:caps w:val="0"/>
    </w:rPr>
  </w:style>
  <w:style w:type="paragraph" w:customStyle="1" w:styleId="Lv4-L">
    <w:name w:val="Lv4-L"/>
    <w:basedOn w:val="Lv3-K"/>
    <w:pPr>
      <w:numPr>
        <w:ilvl w:val="3"/>
        <w:numId w:val="4"/>
      </w:numPr>
      <w:outlineLvl w:val="3"/>
    </w:pPr>
  </w:style>
  <w:style w:type="character" w:styleId="PageNumber">
    <w:name w:val="page number"/>
    <w:basedOn w:val="DefaultParagraphFont"/>
  </w:style>
  <w:style w:type="paragraph" w:customStyle="1" w:styleId="Par1-U">
    <w:name w:val="Par1-U"/>
    <w:basedOn w:val="Lv1-H"/>
    <w:next w:val="Normal"/>
    <w:pPr>
      <w:numPr>
        <w:numId w:val="0"/>
      </w:numPr>
      <w:ind w:left="720"/>
    </w:pPr>
    <w:rPr>
      <w:b w:val="0"/>
      <w:caps w:val="0"/>
    </w:rPr>
  </w:style>
  <w:style w:type="paragraph" w:customStyle="1" w:styleId="Par2-I">
    <w:name w:val="Par2-I"/>
    <w:basedOn w:val="Par1-U"/>
    <w:next w:val="Normal"/>
    <w:pPr>
      <w:ind w:left="1440"/>
      <w:outlineLvl w:val="9"/>
    </w:pPr>
  </w:style>
  <w:style w:type="paragraph" w:customStyle="1" w:styleId="Par3-O">
    <w:name w:val="Par3-O"/>
    <w:basedOn w:val="Par2-I"/>
    <w:next w:val="Normal"/>
    <w:pPr>
      <w:ind w:left="2160"/>
    </w:pPr>
  </w:style>
  <w:style w:type="paragraph" w:customStyle="1" w:styleId="Par4-P">
    <w:name w:val="Par4-P"/>
    <w:basedOn w:val="Lv3-K"/>
    <w:next w:val="Normal"/>
    <w:pPr>
      <w:numPr>
        <w:ilvl w:val="0"/>
        <w:numId w:val="0"/>
      </w:numPr>
      <w:ind w:left="2520"/>
    </w:pPr>
  </w:style>
  <w:style w:type="paragraph" w:customStyle="1" w:styleId="Sc1-G">
    <w:name w:val="Sc1-G"/>
    <w:basedOn w:val="Lv1-H"/>
    <w:next w:val="Normal"/>
    <w:rsid w:val="002F1101"/>
    <w:pPr>
      <w:numPr>
        <w:numId w:val="0"/>
      </w:numPr>
      <w:spacing w:before="0"/>
      <w:ind w:left="720"/>
    </w:pPr>
    <w:rPr>
      <w:i/>
      <w:caps w:val="0"/>
    </w:rPr>
  </w:style>
  <w:style w:type="paragraph" w:customStyle="1" w:styleId="Sc2-F">
    <w:name w:val="Sc2-F"/>
    <w:basedOn w:val="Normal"/>
    <w:next w:val="Normal"/>
    <w:rsid w:val="002F1101"/>
    <w:pPr>
      <w:ind w:left="1440"/>
      <w:outlineLvl w:val="2"/>
    </w:pPr>
    <w:rPr>
      <w:b/>
      <w:i/>
    </w:rPr>
  </w:style>
  <w:style w:type="paragraph" w:customStyle="1" w:styleId="Sc3-D">
    <w:name w:val="Sc3-D"/>
    <w:basedOn w:val="Normal"/>
    <w:next w:val="Normal"/>
    <w:rsid w:val="002F1101"/>
    <w:pPr>
      <w:ind w:left="2160"/>
      <w:outlineLvl w:val="2"/>
    </w:pPr>
    <w:rPr>
      <w:b/>
      <w:i/>
    </w:rPr>
  </w:style>
  <w:style w:type="paragraph" w:customStyle="1" w:styleId="Sc4-S">
    <w:name w:val="Sc4-S"/>
    <w:basedOn w:val="Normal"/>
    <w:next w:val="Normal"/>
    <w:rsid w:val="002F1101"/>
    <w:pPr>
      <w:ind w:left="2520"/>
      <w:outlineLvl w:val="3"/>
    </w:pPr>
    <w:rPr>
      <w:b/>
      <w:i/>
    </w:rPr>
  </w:style>
  <w:style w:type="paragraph" w:customStyle="1" w:styleId="scriptureinsert">
    <w:name w:val="scripture insert"/>
    <w:basedOn w:val="Lv1-H"/>
    <w:rsid w:val="002F1101"/>
    <w:pPr>
      <w:numPr>
        <w:numId w:val="0"/>
      </w:numPr>
      <w:ind w:left="2520" w:hanging="360"/>
      <w:outlineLvl w:val="3"/>
    </w:pPr>
    <w:rPr>
      <w:i/>
      <w:caps w:val="0"/>
      <w:sz w:val="20"/>
    </w:rPr>
  </w:style>
  <w:style w:type="paragraph" w:customStyle="1" w:styleId="Session">
    <w:name w:val="Session"/>
    <w:basedOn w:val="Normal"/>
    <w:rPr>
      <w:b/>
      <w:i/>
      <w:sz w:val="36"/>
    </w:rPr>
  </w:style>
  <w:style w:type="paragraph" w:customStyle="1" w:styleId="TopScripture">
    <w:name w:val="TopScripture"/>
    <w:basedOn w:val="Par1-U"/>
    <w:rsid w:val="002F1101"/>
    <w:pPr>
      <w:spacing w:before="0"/>
      <w:ind w:left="360" w:hanging="360"/>
    </w:pPr>
    <w:rPr>
      <w:b/>
      <w:i/>
    </w:rPr>
  </w:style>
  <w:style w:type="paragraph" w:customStyle="1" w:styleId="Number">
    <w:name w:val="Number"/>
    <w:basedOn w:val="Normal"/>
    <w:rsid w:val="00746522"/>
    <w:pPr>
      <w:keepLines/>
      <w:widowControl w:val="0"/>
      <w:tabs>
        <w:tab w:val="left" w:pos="2160"/>
      </w:tabs>
      <w:suppressAutoHyphens/>
      <w:autoSpaceDE w:val="0"/>
      <w:autoSpaceDN w:val="0"/>
      <w:adjustRightInd w:val="0"/>
      <w:spacing w:before="270" w:line="288" w:lineRule="auto"/>
      <w:ind w:left="2160" w:hanging="720"/>
      <w:jc w:val="both"/>
      <w:textAlignment w:val="baseline"/>
    </w:pPr>
    <w:rPr>
      <w:rFonts w:ascii="Times-Roman" w:hAnsi="Times-Roman"/>
      <w:color w:val="000000"/>
    </w:rPr>
  </w:style>
  <w:style w:type="character" w:styleId="Hyperlink">
    <w:name w:val="Hyperlink"/>
    <w:basedOn w:val="DefaultParagraphFont"/>
    <w:rsid w:val="009E1C90"/>
    <w:rPr>
      <w:color w:val="0000FF"/>
      <w:u w:val="single"/>
    </w:rPr>
  </w:style>
  <w:style w:type="numbering" w:customStyle="1" w:styleId="List1">
    <w:name w:val="List 1"/>
    <w:rsid w:val="00791BC0"/>
  </w:style>
  <w:style w:type="character" w:styleId="FollowedHyperlink">
    <w:name w:val="FollowedHyperlink"/>
    <w:basedOn w:val="DefaultParagraphFont"/>
    <w:uiPriority w:val="99"/>
    <w:semiHidden/>
    <w:unhideWhenUsed/>
    <w:rsid w:val="003D4D55"/>
    <w:rPr>
      <w:color w:val="800080"/>
      <w:u w:val="single"/>
    </w:rPr>
  </w:style>
  <w:style w:type="character" w:styleId="FootnoteReference">
    <w:name w:val="footnote reference"/>
    <w:basedOn w:val="DefaultParagraphFont"/>
    <w:rsid w:val="005D7EF4"/>
    <w:rPr>
      <w:vertAlign w:val="superscript"/>
    </w:rPr>
  </w:style>
  <w:style w:type="character" w:customStyle="1" w:styleId="reftext">
    <w:name w:val="reftext"/>
    <w:basedOn w:val="DefaultParagraphFont"/>
    <w:rsid w:val="00CA11FF"/>
  </w:style>
  <w:style w:type="paragraph" w:styleId="NormalWeb">
    <w:name w:val="Normal (Web)"/>
    <w:basedOn w:val="Normal"/>
    <w:uiPriority w:val="99"/>
    <w:rsid w:val="002343AF"/>
    <w:pPr>
      <w:spacing w:beforeLines="1" w:afterLines="1"/>
    </w:pPr>
    <w:rPr>
      <w:rFonts w:ascii="Times" w:eastAsia="Cambria" w:hAnsi="Times"/>
      <w:sz w:val="20"/>
    </w:rPr>
  </w:style>
  <w:style w:type="table" w:styleId="TableGrid">
    <w:name w:val="Table Grid"/>
    <w:basedOn w:val="TableNormal"/>
    <w:rsid w:val="003701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ldtext">
    <w:name w:val="boldtext"/>
    <w:basedOn w:val="DefaultParagraphFont"/>
    <w:rsid w:val="00901261"/>
  </w:style>
  <w:style w:type="character" w:customStyle="1" w:styleId="divine-name">
    <w:name w:val="divine-name"/>
    <w:basedOn w:val="DefaultParagraphFont"/>
    <w:rsid w:val="000B2ABE"/>
  </w:style>
  <w:style w:type="character" w:customStyle="1" w:styleId="footnote">
    <w:name w:val="footnote"/>
    <w:basedOn w:val="DefaultParagraphFont"/>
    <w:rsid w:val="000B2ABE"/>
  </w:style>
  <w:style w:type="character" w:customStyle="1" w:styleId="rtext">
    <w:name w:val="rtext"/>
    <w:basedOn w:val="DefaultParagraphFont"/>
    <w:rsid w:val="00D26506"/>
  </w:style>
  <w:style w:type="character" w:customStyle="1" w:styleId="apple-converted-space">
    <w:name w:val="apple-converted-space"/>
    <w:basedOn w:val="DefaultParagraphFont"/>
    <w:rsid w:val="008828CF"/>
  </w:style>
  <w:style w:type="character" w:styleId="Emphasis">
    <w:name w:val="Emphasis"/>
    <w:basedOn w:val="DefaultParagraphFont"/>
    <w:uiPriority w:val="20"/>
    <w:qFormat/>
    <w:rsid w:val="006A6DB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5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microsoft.com/office/2006/relationships/keyMapCustomizations" Target="customizations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onference\Local%20Settings\Temporary%20Internet%20Files\OLK4\fotb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\Documents and Settings\conference\Local Settings\Temporary Internet Files\OLK4\fotb.dot</Template>
  <TotalTime>1</TotalTime>
  <Pages>7</Pages>
  <Words>1500</Words>
  <Characters>8554</Characters>
  <Application>Microsoft Macintosh Word</Application>
  <DocSecurity>0</DocSecurity>
  <Lines>71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55</vt:i4>
      </vt:variant>
    </vt:vector>
  </HeadingPairs>
  <TitlesOfParts>
    <vt:vector size="56" baseType="lpstr">
      <vt:lpstr>Scott's IHOP Template v1.3</vt:lpstr>
      <vt:lpstr>the mystery of messiah the lord of glory</vt:lpstr>
      <vt:lpstr>introduction   FOR YHWH, who said, “Light shall shine out of darkness,” is the O</vt:lpstr>
      <vt:lpstr>        Jesus is not just the entryway to our understanding of who God is––Jesus is the </vt:lpstr>
      <vt:lpstr>        Why is this important?</vt:lpstr>
      <vt:lpstr>        This age:  That the God of our Lord Jesus Christ, the Father of glory, may give </vt:lpstr>
      <vt:lpstr>        The age to come:</vt:lpstr>
      <vt:lpstr>        The Whale Watching point at Cape Naturaliste and beholding the glory of Jesus.</vt:lpstr>
      <vt:lpstr>Section 1: biblical identification of glory.</vt:lpstr>
      <vt:lpstr>        Definition of Glory:</vt:lpstr>
      <vt:lpstr>        6 Hebrew words for various forms of glory found in the OT.</vt:lpstr>
      <vt:lpstr>        The most commonly used Hebrew word for glory in the OT is kabhodh, with 200 appe</vt:lpstr>
      <vt:lpstr>        We will focus on these last two definitions for the majority of this study since</vt:lpstr>
      <vt:lpstr>        Doxa- “honor, renown; glory, an especially divine quality, the unspoken manifest</vt:lpstr>
      <vt:lpstr>the kabhodh of god’s manifestation in the Old testament</vt:lpstr>
      <vt:lpstr>        We can establish with this reading that many strange elements occur when the Lor</vt:lpstr>
      <vt:lpstr>        Then Moses said, “I pray You, show me Your glory!” (Exodus 33:18)</vt:lpstr>
      <vt:lpstr>        34:5 The LORD descended in the cloud and stood there with him as he called upon </vt:lpstr>
      <vt:lpstr>        “The glory of Yahweh is clearly a physical manifestation, a form with hands and </vt:lpstr>
      <vt:lpstr>        The glory of Yahweh manifests itself with all of the accompaniments that seem gl</vt:lpstr>
      <vt:lpstr>        Then the glory (kabhodh) of the God of Israel went up from the cherub on which </vt:lpstr>
      <vt:lpstr>        In this verse we find brightness (hodh) and glory (kabhodh) linked to the expres</vt:lpstr>
      <vt:lpstr>Conclusion of section 1</vt:lpstr>
      <vt:lpstr>        39But He answered and said to them, “An evil and adulterous generation craves fo</vt:lpstr>
      <vt:lpstr>        You’re asking for a sign and a wonder but I’m telling you that the greatest sign</vt:lpstr>
      <vt:lpstr>section 2: the magnificence of the mysterious kabhodh of god revealed</vt:lpstr>
      <vt:lpstr>        The Word from the beginning became flesh and took on a form that He had never ta</vt:lpstr>
      <vt:lpstr>        It is important to note John’s citation of grace and truth applied here to Jesus</vt:lpstr>
      <vt:lpstr>        He is the image of the invisible God. (Colossians 1:15)  Not that anyone has see</vt:lpstr>
      <vt:lpstr>The glory of god as the suffering servant––the true sign and wonder  18For the w</vt:lpstr>
      <vt:lpstr>        Remember what kabhodh means when applied directly to a person: ‘the man himself </vt:lpstr>
      <vt:lpstr>        For in the Cross of Christ, as in a splendid theatre, the incomparable goodness </vt:lpstr>
      <vt:lpstr>The gospel of John’s identification of jesus’ glory</vt:lpstr>
      <vt:lpstr>        Isaiah seems to have seen the vision of the Suffering Servant. John connects the</vt:lpstr>
      <vt:lpstr>        Remember our earlier definition of glory: ‘some external physical characteristic</vt:lpstr>
      <vt:lpstr>Jesus’ self-fulfillment of glorification in John’s gospel</vt:lpstr>
      <vt:lpstr>        (3:14) As Moses lifted up the serpent in the wilderness, even so must the Son of</vt:lpstr>
      <vt:lpstr>        (8:28) So Jesus said, "When you lift up the Son of Man, then you will know that </vt:lpstr>
      <vt:lpstr>        (8:24) Jesus answered, "If I glorify Myself, My glory is nothing; it is My Fathe</vt:lpstr>
      <vt:lpstr>        (12:16) These things were not clear to his disciples at first: but when Jesus ha</vt:lpstr>
      <vt:lpstr>        (12:23-27) 23And Jesus answered them, saying, “The hour has come for the Son of </vt:lpstr>
      <vt:lpstr>        (12:32) "And I, if I am lifted up from the earth, will draw all men to Myself."</vt:lpstr>
      <vt:lpstr>        (13:31) Therefore when he had gone out, Jesus said, “Now is the Son of Man glori</vt:lpstr>
      <vt:lpstr>        (17:1) Jesus spoke these things; and lifting up His eyes to heaven, He said, “Fa</vt:lpstr>
      <vt:lpstr>        (17:22) “The glory which You have given Me I have given to them, that they may b</vt:lpstr>
      <vt:lpstr>application to the day of the lord</vt:lpstr>
      <vt:lpstr>        The concept that the evil receive good in this life, and the righteous receive b</vt:lpstr>
      <vt:lpstr>        Psalm 50-</vt:lpstr>
      <vt:lpstr>        John 1:46- “Can anything good come out of Nazareth?”</vt:lpstr>
      <vt:lpstr>        Many of them were saying, "He has a demon and is insane. Why do you listen to Hi</vt:lpstr>
      <vt:lpstr>        Luke 24: Surely the Messiah had to suffer these things before entering His glory</vt:lpstr>
      <vt:lpstr>        Rom. 3:21-26</vt:lpstr>
      <vt:lpstr>conclusion</vt:lpstr>
      <vt:lpstr>        The secret of the glory of the Lord as the Lamb slain before the foundations of </vt:lpstr>
      <vt:lpstr>        2.	The glory that men are seeking after militates against the true glory of what</vt:lpstr>
      <vt:lpstr>References</vt:lpstr>
    </vt:vector>
  </TitlesOfParts>
  <Manager>Jesus Christ-- to Him be glory for ever and ever!!</Manager>
  <Company> Forerunner School of Ministry</Company>
  <LinksUpToDate>false</LinksUpToDate>
  <CharactersWithSpaces>10034</CharactersWithSpaces>
  <SharedDoc>false</SharedDoc>
  <HLinks>
    <vt:vector size="12" baseType="variant">
      <vt:variant>
        <vt:i4>6946869</vt:i4>
      </vt:variant>
      <vt:variant>
        <vt:i4>3</vt:i4>
      </vt:variant>
      <vt:variant>
        <vt:i4>0</vt:i4>
      </vt:variant>
      <vt:variant>
        <vt:i4>5</vt:i4>
      </vt:variant>
      <vt:variant>
        <vt:lpwstr>http://concordances.org/greek/1391.htm</vt:lpwstr>
      </vt:variant>
      <vt:variant>
        <vt:lpwstr/>
      </vt:variant>
      <vt:variant>
        <vt:i4>3997712</vt:i4>
      </vt:variant>
      <vt:variant>
        <vt:i4>0</vt:i4>
      </vt:variant>
      <vt:variant>
        <vt:i4>0</vt:i4>
      </vt:variant>
      <vt:variant>
        <vt:i4>5</vt:i4>
      </vt:variant>
      <vt:variant>
        <vt:lpwstr>http://topicalbible.org/g/glory.htm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Scott's IHOP Template v1.3</dc:title>
  <dc:subject/>
  <dc:creator>orginal author unknown</dc:creator>
  <cp:keywords/>
  <dc:description/>
  <cp:lastModifiedBy>Stephen Holmes</cp:lastModifiedBy>
  <cp:revision>2</cp:revision>
  <cp:lastPrinted>2020-06-09T20:53:00Z</cp:lastPrinted>
  <dcterms:created xsi:type="dcterms:W3CDTF">2020-07-29T13:32:00Z</dcterms:created>
  <dcterms:modified xsi:type="dcterms:W3CDTF">2020-07-29T13:32:00Z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240343617</vt:i4>
  </property>
  <property fmtid="{D5CDD505-2E9C-101B-9397-08002B2CF9AE}" pid="3" name="_EmailSubject">
    <vt:lpwstr>almost forgot...</vt:lpwstr>
  </property>
  <property fmtid="{D5CDD505-2E9C-101B-9397-08002B2CF9AE}" pid="4" name="_AuthorEmail">
    <vt:lpwstr>karlivenable@ihop.org</vt:lpwstr>
  </property>
  <property fmtid="{D5CDD505-2E9C-101B-9397-08002B2CF9AE}" pid="5" name="_AuthorEmailDisplayName">
    <vt:lpwstr>Karli Venable</vt:lpwstr>
  </property>
  <property fmtid="{D5CDD505-2E9C-101B-9397-08002B2CF9AE}" pid="6" name="_PreviousAdHocReviewCycleID">
    <vt:i4>2021499517</vt:i4>
  </property>
  <property fmtid="{D5CDD505-2E9C-101B-9397-08002B2CF9AE}" pid="7" name="_ReviewingToolsShownOnce">
    <vt:lpwstr/>
  </property>
</Properties>
</file>